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35C9FA1A"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-ЦЭС</w:t>
      </w:r>
    </w:p>
    <w:p w14:paraId="793B3947" w14:textId="77777777" w:rsidR="00161047" w:rsidRDefault="00A74043" w:rsidP="00161047">
      <w:pPr>
        <w:jc w:val="center"/>
        <w:rPr>
          <w:b/>
          <w:bCs/>
          <w:sz w:val="22"/>
          <w:szCs w:val="22"/>
        </w:rPr>
      </w:pPr>
      <w:r w:rsidRPr="00401896">
        <w:rPr>
          <w:b/>
          <w:bCs/>
          <w:sz w:val="22"/>
          <w:szCs w:val="22"/>
        </w:rPr>
        <w:t xml:space="preserve">на </w:t>
      </w:r>
      <w:r w:rsidR="00B07F8F">
        <w:rPr>
          <w:b/>
          <w:bCs/>
          <w:sz w:val="22"/>
          <w:szCs w:val="22"/>
        </w:rPr>
        <w:t xml:space="preserve">выполнение </w:t>
      </w:r>
      <w:r w:rsidR="00A40365" w:rsidRPr="00401896">
        <w:rPr>
          <w:b/>
          <w:bCs/>
          <w:sz w:val="22"/>
          <w:szCs w:val="22"/>
        </w:rPr>
        <w:t>работ</w:t>
      </w:r>
      <w:r w:rsidR="00F06FE6">
        <w:rPr>
          <w:b/>
          <w:bCs/>
          <w:sz w:val="22"/>
          <w:szCs w:val="22"/>
        </w:rPr>
        <w:t xml:space="preserve"> по капитальному ремонту</w:t>
      </w:r>
      <w:r w:rsidR="00161047">
        <w:rPr>
          <w:b/>
          <w:bCs/>
          <w:sz w:val="22"/>
          <w:szCs w:val="22"/>
        </w:rPr>
        <w:t xml:space="preserve">: </w:t>
      </w:r>
    </w:p>
    <w:p w14:paraId="2B16AE12" w14:textId="77777777" w:rsidR="00203ED8" w:rsidRDefault="00161047" w:rsidP="00161047">
      <w:pPr>
        <w:jc w:val="center"/>
        <w:rPr>
          <w:b/>
          <w:bCs/>
          <w:sz w:val="22"/>
          <w:szCs w:val="22"/>
        </w:rPr>
      </w:pPr>
      <w:r w:rsidRPr="00161047">
        <w:rPr>
          <w:b/>
          <w:bCs/>
          <w:sz w:val="22"/>
          <w:szCs w:val="22"/>
        </w:rPr>
        <w:t>Расчистка трасс ВЛ 110/220 кВ от древесно-кустарниковой растительн</w:t>
      </w:r>
      <w:r>
        <w:rPr>
          <w:b/>
          <w:bCs/>
          <w:sz w:val="22"/>
          <w:szCs w:val="22"/>
        </w:rPr>
        <w:t xml:space="preserve">ости механизированным способом </w:t>
      </w:r>
      <w:r w:rsidRPr="00161047">
        <w:rPr>
          <w:b/>
          <w:bCs/>
          <w:sz w:val="22"/>
          <w:szCs w:val="22"/>
        </w:rPr>
        <w:t>Аларск</w:t>
      </w:r>
      <w:r w:rsidR="00203ED8">
        <w:rPr>
          <w:b/>
          <w:bCs/>
          <w:sz w:val="22"/>
          <w:szCs w:val="22"/>
        </w:rPr>
        <w:t>ий, Черемховский, Балаганский р</w:t>
      </w:r>
      <w:r w:rsidRPr="00161047">
        <w:rPr>
          <w:b/>
          <w:bCs/>
          <w:sz w:val="22"/>
          <w:szCs w:val="22"/>
        </w:rPr>
        <w:t>айоны.</w:t>
      </w:r>
      <w:r w:rsidR="00203ED8">
        <w:rPr>
          <w:b/>
          <w:bCs/>
          <w:sz w:val="22"/>
          <w:szCs w:val="22"/>
        </w:rPr>
        <w:t xml:space="preserve"> </w:t>
      </w:r>
    </w:p>
    <w:p w14:paraId="4B08D9FD" w14:textId="77777777" w:rsidR="00203ED8" w:rsidRDefault="00203ED8" w:rsidP="00161047">
      <w:pPr>
        <w:jc w:val="center"/>
        <w:rPr>
          <w:b/>
          <w:bCs/>
          <w:sz w:val="22"/>
          <w:szCs w:val="22"/>
        </w:rPr>
      </w:pPr>
    </w:p>
    <w:p w14:paraId="383A4AEC" w14:textId="3A402CF1" w:rsidR="00A74043" w:rsidRPr="00401896" w:rsidRDefault="00A74043" w:rsidP="00161047">
      <w:pPr>
        <w:jc w:val="center"/>
        <w:rPr>
          <w:b/>
          <w:bCs/>
          <w:sz w:val="22"/>
          <w:szCs w:val="22"/>
        </w:rPr>
      </w:pPr>
      <w:r w:rsidRPr="00401896">
        <w:rPr>
          <w:b/>
          <w:bCs/>
          <w:sz w:val="22"/>
          <w:szCs w:val="22"/>
        </w:rPr>
        <w:t>между</w:t>
      </w:r>
    </w:p>
    <w:p w14:paraId="383A4AED" w14:textId="0512C40A" w:rsidR="002B4F71" w:rsidRDefault="00D84335" w:rsidP="00203ED8">
      <w:pPr>
        <w:spacing w:before="720"/>
        <w:jc w:val="center"/>
        <w:rPr>
          <w:b/>
          <w:bCs/>
          <w:sz w:val="22"/>
          <w:szCs w:val="22"/>
        </w:rPr>
      </w:pPr>
      <w:r>
        <w:rPr>
          <w:b/>
          <w:bCs/>
          <w:sz w:val="22"/>
          <w:szCs w:val="22"/>
        </w:rPr>
        <w:t>А</w:t>
      </w:r>
      <w:r w:rsidR="002B4F71" w:rsidRPr="002B4F71">
        <w:rPr>
          <w:b/>
          <w:bCs/>
          <w:sz w:val="22"/>
          <w:szCs w:val="22"/>
        </w:rPr>
        <w:t>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39EB6328"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D84335">
        <w:rPr>
          <w:b/>
          <w:bCs/>
          <w:sz w:val="22"/>
          <w:szCs w:val="22"/>
        </w:rPr>
        <w:t>4</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AFF" w14:textId="77777777" w:rsidR="00CA45DF" w:rsidRPr="00401896" w:rsidRDefault="00CA45DF" w:rsidP="00401896">
      <w:pPr>
        <w:jc w:val="center"/>
        <w:rPr>
          <w:b/>
          <w:bCs/>
          <w:sz w:val="22"/>
          <w:szCs w:val="22"/>
        </w:rPr>
      </w:pPr>
    </w:p>
    <w:p w14:paraId="383A4B00" w14:textId="77777777" w:rsidR="00CA45DF" w:rsidRPr="00401896" w:rsidRDefault="00CA45DF" w:rsidP="00401896">
      <w:pPr>
        <w:jc w:val="center"/>
        <w:rPr>
          <w:b/>
          <w:bCs/>
          <w:sz w:val="22"/>
          <w:szCs w:val="22"/>
        </w:rPr>
      </w:pPr>
    </w:p>
    <w:p w14:paraId="383A4B01" w14:textId="77777777" w:rsidR="00CA45DF" w:rsidRPr="00401896" w:rsidRDefault="00CA45DF" w:rsidP="00401896">
      <w:pPr>
        <w:jc w:val="center"/>
        <w:rPr>
          <w:b/>
          <w:bCs/>
          <w:sz w:val="22"/>
          <w:szCs w:val="22"/>
        </w:rPr>
      </w:pPr>
    </w:p>
    <w:p w14:paraId="383A4B03" w14:textId="17877EBB" w:rsidR="00CA45DF" w:rsidRPr="00401896" w:rsidRDefault="00CA45DF" w:rsidP="00B07F8F">
      <w:pPr>
        <w:rPr>
          <w:b/>
          <w:bCs/>
          <w:sz w:val="22"/>
          <w:szCs w:val="22"/>
        </w:rPr>
      </w:pPr>
    </w:p>
    <w:p w14:paraId="383A4B04" w14:textId="77777777"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612C9149"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D84335">
        <w:rPr>
          <w:b/>
          <w:bCs/>
          <w:sz w:val="22"/>
          <w:szCs w:val="22"/>
        </w:rPr>
        <w:t>Ангарск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633502"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633502"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633502"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633502"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633502"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1DA06355" w:rsidR="005022F4" w:rsidRPr="00523554" w:rsidRDefault="00633502"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 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633502"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633502"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633502"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633502"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633502"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633502"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633502"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633502"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633502"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633502"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633502"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633502"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633502"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633502"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633502"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633502"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633502"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633502"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633502"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633502"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633502"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633502"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633502"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633502"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633502"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633502"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633502"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633502"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633502"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633502"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633502"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633502"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633502"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633502"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633502"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633502"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76494F5E" w:rsidR="005022F4" w:rsidRPr="00523554" w:rsidRDefault="005022F4" w:rsidP="005022F4">
      <w:pPr>
        <w:pStyle w:val="12"/>
        <w:rPr>
          <w:rStyle w:val="ac"/>
          <w:color w:val="auto"/>
          <w:u w:val="none"/>
        </w:rPr>
      </w:pPr>
      <w:r w:rsidRPr="00523554">
        <w:rPr>
          <w:rStyle w:val="ac"/>
          <w:color w:val="auto"/>
          <w:u w:val="none"/>
        </w:rPr>
        <w:t>Приложение № 1 к Договору №__-ЦЭС от ___Ведомости объемов работ №№1-</w:t>
      </w:r>
      <w:r w:rsidR="00D84335">
        <w:rPr>
          <w:rStyle w:val="ac"/>
          <w:color w:val="auto"/>
          <w:u w:val="none"/>
        </w:rPr>
        <w:t>3</w:t>
      </w:r>
    </w:p>
    <w:p w14:paraId="7FC363AB" w14:textId="77777777" w:rsidR="005022F4" w:rsidRPr="00523554" w:rsidRDefault="005022F4" w:rsidP="005022F4">
      <w:pPr>
        <w:rPr>
          <w:rStyle w:val="ac"/>
          <w:b/>
          <w:bCs/>
          <w:noProof/>
          <w:color w:val="auto"/>
          <w:sz w:val="24"/>
          <w:szCs w:val="24"/>
          <w:u w:val="none"/>
        </w:rPr>
      </w:pPr>
    </w:p>
    <w:p w14:paraId="28D943BC" w14:textId="2B78739B"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№__-ЦЭС от ___Локальные сметные расчеты №№1-</w:t>
      </w:r>
      <w:r w:rsidR="00D84335">
        <w:rPr>
          <w:rStyle w:val="ac"/>
          <w:b/>
          <w:bCs/>
          <w:noProof/>
          <w:color w:val="auto"/>
          <w:sz w:val="24"/>
          <w:szCs w:val="24"/>
          <w:u w:val="none"/>
        </w:rPr>
        <w:t>3</w:t>
      </w:r>
    </w:p>
    <w:p w14:paraId="517DBE39" w14:textId="77777777" w:rsidR="005022F4" w:rsidRPr="00523554" w:rsidRDefault="005022F4" w:rsidP="005022F4">
      <w:pPr>
        <w:rPr>
          <w:rStyle w:val="ac"/>
          <w:b/>
          <w:bCs/>
          <w:noProof/>
          <w:color w:val="auto"/>
          <w:sz w:val="24"/>
          <w:szCs w:val="24"/>
          <w:u w:val="none"/>
        </w:rPr>
      </w:pPr>
    </w:p>
    <w:p w14:paraId="11293961" w14:textId="1CE1178D"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№__-ЦЭС от ___График выполнения объемов работ</w:t>
      </w:r>
    </w:p>
    <w:p w14:paraId="7676525E" w14:textId="53D7DDBB" w:rsidR="005022F4" w:rsidRPr="00523554" w:rsidRDefault="00633502"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№__-ЦЭС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633502"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633502"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633502"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633502"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6C20E59D" w:rsidR="005022F4" w:rsidRDefault="00633502"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w:t>
        </w:r>
        <w:r w:rsidR="00D84335">
          <w:rPr>
            <w:rStyle w:val="ac"/>
            <w:lang w:eastAsia="ar-SA"/>
          </w:rPr>
          <w:t xml:space="preserve">ия работ на территории филиала </w:t>
        </w:r>
        <w:r w:rsidR="005509E5" w:rsidRPr="005509E5">
          <w:rPr>
            <w:rStyle w:val="ac"/>
            <w:lang w:eastAsia="ar-SA"/>
          </w:rPr>
          <w:t>АО «ИЭСК» «Центральные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53496536" w:rsidR="005022F4" w:rsidRDefault="00633502"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w:t>
        </w:r>
        <w:r w:rsidR="00D84335">
          <w:rPr>
            <w:rStyle w:val="ac"/>
          </w:rPr>
          <w:t xml:space="preserve">ия работ на территории филиала </w:t>
        </w:r>
        <w:r w:rsidR="005509E5" w:rsidRPr="005509E5">
          <w:rPr>
            <w:rStyle w:val="ac"/>
          </w:rPr>
          <w:t>АО «ИЭСК» «Центральные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633502"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129F8636" w:rsidR="00BF32C2" w:rsidRPr="00401896" w:rsidRDefault="00872B6E" w:rsidP="00F32DBB">
      <w:pPr>
        <w:ind w:firstLine="567"/>
        <w:jc w:val="both"/>
        <w:rPr>
          <w:sz w:val="22"/>
          <w:szCs w:val="22"/>
        </w:rPr>
      </w:pPr>
      <w:r>
        <w:rPr>
          <w:b/>
          <w:i/>
          <w:sz w:val="22"/>
          <w:szCs w:val="22"/>
        </w:rPr>
        <w:t>А</w:t>
      </w:r>
      <w:r w:rsidR="00F70700" w:rsidRPr="00F70700">
        <w:rPr>
          <w:b/>
          <w:i/>
          <w:sz w:val="22"/>
          <w:szCs w:val="22"/>
        </w:rPr>
        <w:t>кционерное общество «Иркутс</w:t>
      </w:r>
      <w:r w:rsidR="00D84335">
        <w:rPr>
          <w:b/>
          <w:i/>
          <w:sz w:val="22"/>
          <w:szCs w:val="22"/>
        </w:rPr>
        <w:t>кая электросетевая компания» (А</w:t>
      </w:r>
      <w:r w:rsidR="00F70700" w:rsidRPr="00F70700">
        <w:rPr>
          <w:b/>
          <w:i/>
          <w:sz w:val="22"/>
          <w:szCs w:val="22"/>
        </w:rPr>
        <w:t>О «ИЭСК»),</w:t>
      </w:r>
      <w:r w:rsidR="00F70700"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AD3F68" w:rsidRPr="00830C7A">
        <w:rPr>
          <w:spacing w:val="-3"/>
          <w:sz w:val="22"/>
          <w:szCs w:val="22"/>
        </w:rPr>
        <w:t xml:space="preserve">в лице </w:t>
      </w:r>
      <w:r w:rsidR="00AD3F68">
        <w:rPr>
          <w:spacing w:val="-3"/>
          <w:sz w:val="22"/>
          <w:szCs w:val="22"/>
        </w:rPr>
        <w:t>директора</w:t>
      </w:r>
      <w:r w:rsidR="00AD3F68" w:rsidRPr="00830C7A">
        <w:rPr>
          <w:spacing w:val="-3"/>
          <w:sz w:val="22"/>
          <w:szCs w:val="22"/>
        </w:rPr>
        <w:t xml:space="preserve"> филиала </w:t>
      </w:r>
      <w:r w:rsidR="00AD3F68">
        <w:rPr>
          <w:spacing w:val="-3"/>
          <w:sz w:val="22"/>
          <w:szCs w:val="22"/>
        </w:rPr>
        <w:t>АО</w:t>
      </w:r>
      <w:r w:rsidR="00AD3F68" w:rsidRPr="00830C7A">
        <w:rPr>
          <w:spacing w:val="-3"/>
          <w:sz w:val="22"/>
          <w:szCs w:val="22"/>
        </w:rPr>
        <w:t xml:space="preserve"> «ИЭСК» «Центральные электрические сети» Ермолова Алексея Владимировича</w:t>
      </w:r>
      <w:r w:rsidR="00AD3F68" w:rsidRPr="00AC1265">
        <w:rPr>
          <w:sz w:val="22"/>
          <w:szCs w:val="22"/>
        </w:rPr>
        <w:t xml:space="preserve">, действующего на основании </w:t>
      </w:r>
      <w:r w:rsidR="00AD3F68">
        <w:rPr>
          <w:sz w:val="22"/>
          <w:szCs w:val="22"/>
        </w:rPr>
        <w:t>доверенности</w:t>
      </w:r>
      <w:r w:rsidR="00AD3F68" w:rsidRPr="00AC1265">
        <w:rPr>
          <w:sz w:val="22"/>
          <w:szCs w:val="22"/>
        </w:rPr>
        <w:t xml:space="preserve"> № </w:t>
      </w:r>
      <w:r w:rsidR="00AD3F68" w:rsidRPr="00010345">
        <w:rPr>
          <w:sz w:val="22"/>
          <w:szCs w:val="22"/>
        </w:rPr>
        <w:t xml:space="preserve"> юр-</w:t>
      </w:r>
      <w:r w:rsidR="00AD3F68">
        <w:rPr>
          <w:sz w:val="22"/>
          <w:szCs w:val="22"/>
        </w:rPr>
        <w:t>124</w:t>
      </w:r>
      <w:r w:rsidR="00AD3F68" w:rsidRPr="00010345">
        <w:rPr>
          <w:sz w:val="22"/>
          <w:szCs w:val="22"/>
        </w:rPr>
        <w:t xml:space="preserve"> от </w:t>
      </w:r>
      <w:r w:rsidR="00AD3F68">
        <w:rPr>
          <w:sz w:val="22"/>
          <w:szCs w:val="22"/>
        </w:rPr>
        <w:t>03</w:t>
      </w:r>
      <w:r w:rsidR="00AD3F68" w:rsidRPr="00010345">
        <w:rPr>
          <w:sz w:val="22"/>
          <w:szCs w:val="22"/>
        </w:rPr>
        <w:t>.</w:t>
      </w:r>
      <w:r w:rsidR="00AD3F68">
        <w:rPr>
          <w:sz w:val="22"/>
          <w:szCs w:val="22"/>
        </w:rPr>
        <w:t>07</w:t>
      </w:r>
      <w:r w:rsidR="00AD3F68" w:rsidRPr="00010345">
        <w:rPr>
          <w:sz w:val="22"/>
          <w:szCs w:val="22"/>
        </w:rPr>
        <w:t>.202</w:t>
      </w:r>
      <w:r w:rsidR="00AD3F68">
        <w:rPr>
          <w:sz w:val="22"/>
          <w:szCs w:val="22"/>
        </w:rPr>
        <w:t>3</w:t>
      </w:r>
      <w:r w:rsidR="00AD3F68" w:rsidRPr="00010345">
        <w:rPr>
          <w:sz w:val="22"/>
          <w:szCs w:val="22"/>
        </w:rPr>
        <w:t> г.</w:t>
      </w:r>
      <w:r w:rsidR="00AD3F68" w:rsidRPr="00AD3F68">
        <w:rPr>
          <w:sz w:val="22"/>
          <w:szCs w:val="22"/>
        </w:rPr>
        <w:t xml:space="preserve"> </w:t>
      </w:r>
      <w:r w:rsidR="00F70700">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0" w:name="_Toc127800605"/>
      <w:r w:rsidRPr="00401896">
        <w:t>ОСНОВНЫЕ ПОЛОЖЕНИЯ ДОГОВОРА</w:t>
      </w:r>
      <w:bookmarkEnd w:id="0"/>
    </w:p>
    <w:p w14:paraId="383A4B4A" w14:textId="77777777" w:rsidR="00BF32C2" w:rsidRPr="00401896" w:rsidRDefault="00BF32C2" w:rsidP="00184533">
      <w:pPr>
        <w:pStyle w:val="RUS1"/>
        <w:ind w:left="0"/>
      </w:pPr>
      <w:bookmarkStart w:id="1" w:name="_Toc127800606"/>
      <w:r w:rsidRPr="00401896">
        <w:t>О</w:t>
      </w:r>
      <w:r w:rsidR="003F053D" w:rsidRPr="00401896">
        <w:t>сновные понятия и о</w:t>
      </w:r>
      <w:r w:rsidRPr="00401896">
        <w:t>пределени</w:t>
      </w:r>
      <w:r w:rsidR="003F053D" w:rsidRPr="00401896">
        <w:t>я</w:t>
      </w:r>
      <w:bookmarkEnd w:id="1"/>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401896" w:rsidRDefault="00055AC0" w:rsidP="000D51CA">
      <w:pPr>
        <w:pStyle w:val="RUS111"/>
      </w:pPr>
      <w:bookmarkStart w:id="2"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401896">
        <w:t>Материалами обеспечивает Подрядчик.</w:t>
      </w:r>
      <w:bookmarkEnd w:id="2"/>
    </w:p>
    <w:p w14:paraId="383A4B58" w14:textId="66E64F30" w:rsidR="000E4CEE" w:rsidRPr="000733D7" w:rsidRDefault="00B26ADB" w:rsidP="000D51CA">
      <w:pPr>
        <w:pStyle w:val="RUS111"/>
        <w:rPr>
          <w:highlight w:val="yellow"/>
        </w:rPr>
      </w:pPr>
      <w:r w:rsidRPr="00401896">
        <w:rPr>
          <w:b/>
        </w:rPr>
        <w:t xml:space="preserve"> </w:t>
      </w:r>
      <w:r w:rsidR="000733D7">
        <w:rPr>
          <w:b/>
          <w:highlight w:val="yellow"/>
        </w:rPr>
        <w:t>«Объект работ</w:t>
      </w:r>
      <w:r w:rsidR="000E4CEE" w:rsidRPr="000733D7">
        <w:rPr>
          <w:b/>
          <w:highlight w:val="yellow"/>
        </w:rPr>
        <w:t>»</w:t>
      </w:r>
      <w:r w:rsidR="000E4CEE" w:rsidRPr="000733D7">
        <w:rPr>
          <w:color w:val="FF0000"/>
          <w:highlight w:val="yellow"/>
        </w:rPr>
        <w:t xml:space="preserve"> </w:t>
      </w:r>
      <w:r w:rsidR="000E4CEE" w:rsidRPr="000733D7">
        <w:rPr>
          <w:highlight w:val="yellow"/>
        </w:rPr>
        <w:t xml:space="preserve">обозначает </w:t>
      </w:r>
      <w:r w:rsidR="0066517D" w:rsidRPr="000733D7">
        <w:rPr>
          <w:highlight w:val="yellow"/>
        </w:rPr>
        <w:t>объекты</w:t>
      </w:r>
      <w:r w:rsidR="000733D7">
        <w:rPr>
          <w:highlight w:val="yellow"/>
        </w:rPr>
        <w:t xml:space="preserve"> электросетевого хозяйства</w:t>
      </w:r>
      <w:r w:rsidR="000E4CEE" w:rsidRPr="000733D7">
        <w:rPr>
          <w:highlight w:val="yellow"/>
        </w:rPr>
        <w:t xml:space="preserve">, в отношении </w:t>
      </w:r>
      <w:r w:rsidR="00BB75A2" w:rsidRPr="000733D7">
        <w:rPr>
          <w:highlight w:val="yellow"/>
        </w:rPr>
        <w:t>котор</w:t>
      </w:r>
      <w:r w:rsidR="005A7863" w:rsidRPr="000733D7">
        <w:rPr>
          <w:highlight w:val="yellow"/>
        </w:rPr>
        <w:t>ых</w:t>
      </w:r>
      <w:r w:rsidR="005D3FB2" w:rsidRPr="000733D7">
        <w:rPr>
          <w:highlight w:val="yellow"/>
        </w:rPr>
        <w:t xml:space="preserve"> выполняются </w:t>
      </w:r>
      <w:r w:rsidR="000E4CEE" w:rsidRPr="000733D7">
        <w:rPr>
          <w:highlight w:val="yellow"/>
        </w:rPr>
        <w:t>Работ</w:t>
      </w:r>
      <w:r w:rsidR="00750019" w:rsidRPr="000733D7">
        <w:rPr>
          <w:highlight w:val="yellow"/>
        </w:rPr>
        <w:t>ы по</w:t>
      </w:r>
      <w:r w:rsidR="000E4CEE" w:rsidRPr="000733D7">
        <w:rPr>
          <w:highlight w:val="yellow"/>
        </w:rPr>
        <w:t xml:space="preserve"> </w:t>
      </w:r>
      <w:r w:rsidR="00750019" w:rsidRPr="000733D7">
        <w:rPr>
          <w:highlight w:val="yellow"/>
        </w:rPr>
        <w:t>настоящему</w:t>
      </w:r>
      <w:r w:rsidR="000E4CEE" w:rsidRPr="000733D7">
        <w:rPr>
          <w:highlight w:val="yellow"/>
        </w:rPr>
        <w:t xml:space="preserve"> Договор</w:t>
      </w:r>
      <w:r w:rsidR="00750019" w:rsidRPr="000733D7">
        <w:rPr>
          <w:highlight w:val="yellow"/>
        </w:rPr>
        <w:t>у</w:t>
      </w:r>
      <w:r w:rsidR="00A02D9F" w:rsidRPr="000733D7">
        <w:rPr>
          <w:highlight w:val="yellow"/>
        </w:rPr>
        <w:t xml:space="preserve">; </w:t>
      </w:r>
      <w:r w:rsidR="00750019" w:rsidRPr="000733D7">
        <w:rPr>
          <w:highlight w:val="yellow"/>
        </w:rPr>
        <w:t xml:space="preserve">описание </w:t>
      </w:r>
      <w:r w:rsidR="00A02D9F" w:rsidRPr="000733D7">
        <w:rPr>
          <w:highlight w:val="yellow"/>
        </w:rPr>
        <w:t xml:space="preserve">Объекта ремонта приведено в Приложении </w:t>
      </w:r>
      <w:r w:rsidR="00A02D9F" w:rsidRPr="000733D7">
        <w:rPr>
          <w:highlight w:val="yellow"/>
        </w:rPr>
        <w:fldChar w:fldCharType="begin"/>
      </w:r>
      <w:r w:rsidR="00A02D9F" w:rsidRPr="000733D7">
        <w:rPr>
          <w:highlight w:val="yellow"/>
        </w:rPr>
        <w:instrText xml:space="preserve"> REF RefSCH1_No \h  \* MERGEFORMAT </w:instrText>
      </w:r>
      <w:r w:rsidR="00A02D9F" w:rsidRPr="000733D7">
        <w:rPr>
          <w:highlight w:val="yellow"/>
        </w:rPr>
      </w:r>
      <w:r w:rsidR="00A02D9F" w:rsidRPr="000733D7">
        <w:rPr>
          <w:highlight w:val="yellow"/>
        </w:rPr>
        <w:fldChar w:fldCharType="separate"/>
      </w:r>
      <w:r w:rsidR="00B10306" w:rsidRPr="000733D7">
        <w:rPr>
          <w:highlight w:val="yellow"/>
        </w:rPr>
        <w:t>№ 1</w:t>
      </w:r>
      <w:r w:rsidR="00A02D9F" w:rsidRPr="000733D7">
        <w:rPr>
          <w:highlight w:val="yellow"/>
        </w:rPr>
        <w:fldChar w:fldCharType="end"/>
      </w:r>
      <w:r w:rsidR="00A02D9F" w:rsidRPr="000733D7">
        <w:rPr>
          <w:highlight w:val="yellow"/>
        </w:rPr>
        <w:t xml:space="preserve"> (</w:t>
      </w:r>
      <w:r w:rsidR="00483742" w:rsidRPr="000733D7">
        <w:rPr>
          <w:highlight w:val="yellow"/>
        </w:rPr>
        <w:t>Ведомость объемов работ (дефектная ведомость)</w:t>
      </w:r>
      <w:r w:rsidR="00A02D9F" w:rsidRPr="000733D7">
        <w:rPr>
          <w:highlight w:val="yellow"/>
        </w:rPr>
        <w:t>)</w:t>
      </w:r>
      <w:r w:rsidR="00750019" w:rsidRPr="000733D7">
        <w:rPr>
          <w:highlight w:val="yellow"/>
        </w:rPr>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3"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3"/>
    </w:p>
    <w:p w14:paraId="383A4B64" w14:textId="77777777" w:rsidR="001D6FD2" w:rsidRPr="00401896" w:rsidRDefault="001D6FD2" w:rsidP="000D51CA">
      <w:pPr>
        <w:pStyle w:val="RUS111"/>
      </w:pPr>
      <w:bookmarkStart w:id="4"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4"/>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861321">
      <w:pPr>
        <w:pStyle w:val="RUS1"/>
        <w:ind w:left="0"/>
      </w:pPr>
      <w:bookmarkStart w:id="5" w:name="_Toc127800607"/>
      <w:r w:rsidRPr="00401896">
        <w:t>Предмет Договора</w:t>
      </w:r>
      <w:bookmarkEnd w:id="5"/>
    </w:p>
    <w:p w14:paraId="43EBC83B" w14:textId="7E86C0F4" w:rsidR="001E676D" w:rsidRPr="002E2EE8" w:rsidRDefault="00861321" w:rsidP="00F26BD4">
      <w:pPr>
        <w:pStyle w:val="RUS11"/>
        <w:rPr>
          <w:b/>
          <w:bCs/>
        </w:rPr>
      </w:pPr>
      <w:bookmarkStart w:id="6" w:name="_Ref496028070"/>
      <w:bookmarkStart w:id="7" w:name="_Ref497237746"/>
      <w:r w:rsidRPr="00861321">
        <w:t>Подрядчик обязуется в установленный настоящим договором срок выполнить по зада</w:t>
      </w:r>
      <w:r w:rsidR="00D84335">
        <w:t xml:space="preserve">нию Заказчика для нужд филиала </w:t>
      </w:r>
      <w:r w:rsidRPr="00861321">
        <w:t xml:space="preserve">АО «ИЭСК» </w:t>
      </w:r>
      <w:r w:rsidR="00943D8F">
        <w:t>«</w:t>
      </w:r>
      <w:r w:rsidRPr="00861321">
        <w:t>Центральные электрические сети</w:t>
      </w:r>
      <w:r w:rsidR="00943D8F">
        <w:t>»</w:t>
      </w:r>
      <w:r w:rsidRPr="00861321">
        <w:t xml:space="preserve"> работы </w:t>
      </w:r>
      <w:bookmarkStart w:id="8" w:name="_Toc1482096"/>
      <w:r w:rsidR="00203ED8">
        <w:t>по капитальному ремонту</w:t>
      </w:r>
      <w:r w:rsidR="00893867" w:rsidRPr="00893867">
        <w:rPr>
          <w:b/>
          <w:bCs/>
        </w:rPr>
        <w:t xml:space="preserve"> </w:t>
      </w:r>
      <w:bookmarkEnd w:id="8"/>
      <w:r w:rsidR="00F26BD4" w:rsidRPr="00F26BD4">
        <w:rPr>
          <w:b/>
          <w:bCs/>
        </w:rPr>
        <w:t>Расчистка трасс ВЛ 220 кВ от древесно-кустарниковой раститель</w:t>
      </w:r>
      <w:r w:rsidR="00F26BD4">
        <w:rPr>
          <w:b/>
          <w:bCs/>
        </w:rPr>
        <w:t xml:space="preserve">ности механизированным способом </w:t>
      </w:r>
      <w:r w:rsidR="00F26BD4" w:rsidRPr="00F26BD4">
        <w:rPr>
          <w:b/>
          <w:bCs/>
        </w:rPr>
        <w:t>Ангарский район</w:t>
      </w:r>
      <w:r w:rsidR="002E2EE8">
        <w:rPr>
          <w:b/>
          <w:bCs/>
        </w:rPr>
        <w:t xml:space="preserve"> </w:t>
      </w:r>
      <w:r w:rsidR="00072117" w:rsidRPr="002E2EE8">
        <w:rPr>
          <w:b/>
        </w:rPr>
        <w:t>в составе объектов:</w:t>
      </w:r>
    </w:p>
    <w:p w14:paraId="4AFB4C10" w14:textId="77777777" w:rsidR="00F26BD4" w:rsidRPr="00F26BD4" w:rsidRDefault="00F26BD4" w:rsidP="00F26BD4">
      <w:pPr>
        <w:pStyle w:val="afa"/>
        <w:widowControl/>
        <w:numPr>
          <w:ilvl w:val="0"/>
          <w:numId w:val="50"/>
        </w:numPr>
        <w:autoSpaceDE/>
        <w:autoSpaceDN/>
        <w:adjustRightInd/>
        <w:spacing w:after="0"/>
        <w:contextualSpacing/>
        <w:jc w:val="left"/>
        <w:rPr>
          <w:b w:val="0"/>
          <w:i w:val="0"/>
          <w:color w:val="auto"/>
        </w:rPr>
      </w:pPr>
      <w:r w:rsidRPr="00F26BD4">
        <w:rPr>
          <w:b w:val="0"/>
          <w:i w:val="0"/>
          <w:color w:val="auto"/>
        </w:rPr>
        <w:t>ВЛ-220кВ"Иркутская-УП-15" №213. Инв. № 700В130315.</w:t>
      </w:r>
    </w:p>
    <w:p w14:paraId="25A1D9C8" w14:textId="77777777" w:rsidR="00F26BD4" w:rsidRPr="00F26BD4" w:rsidRDefault="00F26BD4" w:rsidP="00F26BD4">
      <w:pPr>
        <w:pStyle w:val="afa"/>
        <w:widowControl/>
        <w:numPr>
          <w:ilvl w:val="0"/>
          <w:numId w:val="50"/>
        </w:numPr>
        <w:autoSpaceDE/>
        <w:autoSpaceDN/>
        <w:adjustRightInd/>
        <w:spacing w:after="0"/>
        <w:contextualSpacing/>
        <w:jc w:val="left"/>
        <w:rPr>
          <w:b w:val="0"/>
          <w:i w:val="0"/>
          <w:color w:val="auto"/>
        </w:rPr>
      </w:pPr>
      <w:r w:rsidRPr="00F26BD4">
        <w:rPr>
          <w:b w:val="0"/>
          <w:i w:val="0"/>
          <w:color w:val="auto"/>
        </w:rPr>
        <w:t>ВЛ-220кВ"Иркутская-УП-15" №214. Инв. № 700В130153.</w:t>
      </w:r>
    </w:p>
    <w:p w14:paraId="4D2C8A93" w14:textId="77777777" w:rsidR="00F26BD4" w:rsidRPr="00F26BD4" w:rsidRDefault="00F26BD4" w:rsidP="00F26BD4">
      <w:pPr>
        <w:pStyle w:val="afa"/>
        <w:widowControl/>
        <w:numPr>
          <w:ilvl w:val="0"/>
          <w:numId w:val="50"/>
        </w:numPr>
        <w:autoSpaceDE/>
        <w:autoSpaceDN/>
        <w:adjustRightInd/>
        <w:spacing w:after="0"/>
        <w:contextualSpacing/>
        <w:jc w:val="left"/>
        <w:rPr>
          <w:b w:val="0"/>
          <w:i w:val="0"/>
          <w:color w:val="auto"/>
        </w:rPr>
      </w:pPr>
      <w:r w:rsidRPr="00F26BD4">
        <w:rPr>
          <w:b w:val="0"/>
          <w:i w:val="0"/>
          <w:color w:val="auto"/>
        </w:rPr>
        <w:t>Участок ВЛ-220кВ"Иркутская-Лесная" №215 от портала ПС "Иркутская" до опоры № 62. Инв. № 700В131298.</w:t>
      </w:r>
    </w:p>
    <w:p w14:paraId="40CCF6BB" w14:textId="77777777" w:rsidR="00F26BD4" w:rsidRPr="00F26BD4" w:rsidRDefault="00F26BD4" w:rsidP="00F26BD4">
      <w:pPr>
        <w:pStyle w:val="afa"/>
        <w:widowControl/>
        <w:numPr>
          <w:ilvl w:val="0"/>
          <w:numId w:val="50"/>
        </w:numPr>
        <w:autoSpaceDE/>
        <w:autoSpaceDN/>
        <w:adjustRightInd/>
        <w:spacing w:after="0"/>
        <w:contextualSpacing/>
        <w:jc w:val="left"/>
        <w:rPr>
          <w:b w:val="0"/>
          <w:i w:val="0"/>
          <w:color w:val="auto"/>
        </w:rPr>
      </w:pPr>
      <w:r w:rsidRPr="00F26BD4">
        <w:rPr>
          <w:b w:val="0"/>
          <w:i w:val="0"/>
          <w:color w:val="auto"/>
        </w:rPr>
        <w:t>ВЛ 220 кВ Иркутская -Восточная ц.А, ц.Б (участок ПС Иркутская-уг.9). Инв. № 7000006512.</w:t>
      </w:r>
    </w:p>
    <w:p w14:paraId="383A4B6E" w14:textId="5B78C119" w:rsidR="006E101C" w:rsidRPr="00401896" w:rsidRDefault="005E6F01" w:rsidP="00952CD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010E86" w:rsidRPr="00D97F4F">
        <w:t xml:space="preserve">Ведомость объемов </w:t>
      </w:r>
      <w:r w:rsidR="00010E86">
        <w:t xml:space="preserve">работ </w:t>
      </w:r>
      <w:r w:rsidR="00010E86" w:rsidRPr="00D97F4F">
        <w:t>(дефектная ведомость)</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6"/>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7"/>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fldSimple w:instr=" REF RefSCH2_No  \* MERGEFORMAT ">
        <w:r w:rsidR="00B10306" w:rsidRPr="00401896">
          <w:t>№ 2</w:t>
        </w:r>
      </w:fldSimple>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9" w:name="_Toc127800608"/>
      <w:bookmarkStart w:id="10" w:name="_Ref493705058"/>
      <w:r w:rsidRPr="00401896">
        <w:t>Сроки выполнения Работ</w:t>
      </w:r>
      <w:bookmarkEnd w:id="9"/>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72649D8A" w:rsidR="00FB1E2B" w:rsidRPr="005E564D" w:rsidRDefault="00DB54E0" w:rsidP="00491B2F">
      <w:pPr>
        <w:pStyle w:val="RUS11"/>
        <w:ind w:left="0"/>
      </w:pPr>
      <w:bookmarkStart w:id="11" w:name="_Ref496634419"/>
      <w:r w:rsidRPr="00401896">
        <w:t xml:space="preserve">Начало </w:t>
      </w:r>
      <w:r w:rsidR="00FB1E2B" w:rsidRPr="00401896">
        <w:t>Работ</w:t>
      </w:r>
      <w:r w:rsidR="007368CA" w:rsidRPr="005E564D">
        <w:t>:</w:t>
      </w:r>
      <w:r w:rsidR="00FB1E2B" w:rsidRPr="005E564D">
        <w:t xml:space="preserve"> </w:t>
      </w:r>
      <w:r w:rsidR="00633502">
        <w:rPr>
          <w:b/>
        </w:rPr>
        <w:t>с даты подписания</w:t>
      </w:r>
      <w:bookmarkStart w:id="12" w:name="_GoBack"/>
      <w:bookmarkEnd w:id="12"/>
      <w:r w:rsidR="00AA3C4B">
        <w:rPr>
          <w:b/>
        </w:rPr>
        <w:t xml:space="preserve">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FB0627">
        <w:rPr>
          <w:b/>
        </w:rPr>
        <w:t>2</w:t>
      </w:r>
      <w:r w:rsidR="00FB0627" w:rsidRPr="00FB0627">
        <w:rPr>
          <w:b/>
        </w:rPr>
        <w:t>5</w:t>
      </w:r>
      <w:r w:rsidR="00B2148E">
        <w:rPr>
          <w:b/>
        </w:rPr>
        <w:t>.12.202</w:t>
      </w:r>
      <w:r w:rsidR="00D84335">
        <w:rPr>
          <w:b/>
        </w:rPr>
        <w:t>4</w:t>
      </w:r>
      <w:r w:rsidR="00B2148E">
        <w:rPr>
          <w:b/>
        </w:rPr>
        <w:t> </w:t>
      </w:r>
      <w:r w:rsidR="00BF5098">
        <w:rPr>
          <w:b/>
        </w:rPr>
        <w:t>г.</w:t>
      </w:r>
      <w:r w:rsidR="00FB1E2B" w:rsidRPr="005E564D">
        <w:t xml:space="preserve"> Промежуточные сроки выполнения Работ указаны в Приложении </w:t>
      </w:r>
      <w:fldSimple w:instr=" REF RefSCH3_No  \* MERGEFORMAT ">
        <w:r w:rsidR="00B10306" w:rsidRPr="005E564D">
          <w:t>№ 3</w:t>
        </w:r>
      </w:fldSimple>
      <w:r w:rsidR="00FB1E2B" w:rsidRPr="005E564D">
        <w:t xml:space="preserve"> (</w:t>
      </w:r>
      <w:fldSimple w:instr=" REF RefSCH3_1  \* MERGEFORMAT ">
        <w:r w:rsidR="00B10306" w:rsidRPr="005E564D">
          <w:t xml:space="preserve">График выполнения </w:t>
        </w:r>
        <w:r w:rsidR="005B15BF">
          <w:t xml:space="preserve">объемов </w:t>
        </w:r>
        <w:r w:rsidR="00B10306" w:rsidRPr="005E564D">
          <w:t>Работ</w:t>
        </w:r>
      </w:fldSimple>
      <w:r w:rsidR="00FB1E2B" w:rsidRPr="005E564D">
        <w:t>).</w:t>
      </w:r>
      <w:bookmarkEnd w:id="11"/>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предусмотрено Договором, Подрядчиком получены от своего имени или от имени Заказчика и </w:t>
      </w:r>
      <w:r w:rsidRPr="00401896">
        <w:lastRenderedPageBreak/>
        <w:t xml:space="preserve">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fldSimple w:instr=" REF RefSCH3_1  \* MERGEFORMAT ">
        <w:r w:rsidR="00B10306" w:rsidRPr="00B10306">
          <w:t xml:space="preserve">График выполнения </w:t>
        </w:r>
        <w:r w:rsidR="005B15BF">
          <w:t xml:space="preserve">объемов </w:t>
        </w:r>
        <w:r w:rsidR="00B10306" w:rsidRPr="00B10306">
          <w:t>Работ</w:t>
        </w:r>
      </w:fldSimple>
      <w:r w:rsidR="002F7B0F" w:rsidRPr="00401896">
        <w:t xml:space="preserve"> </w:t>
      </w:r>
      <w:r w:rsidRPr="00401896">
        <w:t>(</w:t>
      </w:r>
      <w:r w:rsidR="002F7B0F" w:rsidRPr="00401896">
        <w:t>Приложени</w:t>
      </w:r>
      <w:r w:rsidR="00CE7F84" w:rsidRPr="00401896">
        <w:t>е</w:t>
      </w:r>
      <w:r w:rsidR="002F7B0F" w:rsidRPr="00401896">
        <w:t> </w:t>
      </w:r>
      <w:fldSimple w:instr=" REF RefSCH3_No  \* MERGEFORMAT ">
        <w:r w:rsidR="00B10306" w:rsidRPr="00401896">
          <w:t>№ 3</w:t>
        </w:r>
      </w:fldSimple>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3" w:name="_Ref496808651"/>
    </w:p>
    <w:p w14:paraId="383A4B79" w14:textId="1ECB3B2B" w:rsidR="00FA0DD3" w:rsidRPr="00401896" w:rsidRDefault="00BC6571" w:rsidP="00783386">
      <w:pPr>
        <w:pStyle w:val="RUS1"/>
        <w:ind w:left="0"/>
      </w:pPr>
      <w:bookmarkStart w:id="14" w:name="_Toc127800609"/>
      <w:r w:rsidRPr="00401896">
        <w:t>Цена</w:t>
      </w:r>
      <w:r w:rsidR="00FA0DD3" w:rsidRPr="00401896">
        <w:t xml:space="preserve"> </w:t>
      </w:r>
      <w:bookmarkEnd w:id="10"/>
      <w:r w:rsidR="003F053D" w:rsidRPr="00401896">
        <w:t>по Договору</w:t>
      </w:r>
      <w:bookmarkEnd w:id="13"/>
      <w:bookmarkEnd w:id="14"/>
    </w:p>
    <w:p w14:paraId="19EB53D2" w14:textId="0B7A4A02" w:rsidR="00FB43CF" w:rsidRPr="007D117B" w:rsidRDefault="00FB43CF" w:rsidP="00FB43CF">
      <w:pPr>
        <w:pStyle w:val="RUS11"/>
        <w:spacing w:after="0"/>
        <w:ind w:left="0" w:firstLine="709"/>
      </w:pPr>
      <w:bookmarkStart w:id="15" w:name="_Ref493723668"/>
      <w:bookmarkStart w:id="16" w:name="_Ref493723332"/>
      <w:r w:rsidRPr="007D117B">
        <w:t xml:space="preserve">Цена Работ по Договору определена </w:t>
      </w:r>
      <w:bookmarkEnd w:id="15"/>
      <w:r>
        <w:t xml:space="preserve">Приложением № </w:t>
      </w:r>
      <w:r w:rsidR="00B4097A">
        <w:rPr>
          <w:highlight w:val="yellow"/>
        </w:rPr>
        <w:t>8</w:t>
      </w:r>
      <w:r w:rsidRPr="007D117B">
        <w:t xml:space="preserve"> (Расчёт стоимости работ) и составляет </w:t>
      </w:r>
      <w:r w:rsidR="00B2148E">
        <w:rPr>
          <w:b/>
        </w:rPr>
        <w:t>____________________</w:t>
      </w:r>
      <w:r w:rsidR="00B2148E">
        <w:t xml:space="preserve"> (____________________________________</w:t>
      </w:r>
      <w:r>
        <w:t xml:space="preserve">) </w:t>
      </w:r>
      <w:r w:rsidRPr="007D117B">
        <w:t>рублей</w:t>
      </w:r>
      <w:r>
        <w:t xml:space="preserve"> 00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2B5ED1">
        <w:rPr>
          <w:b/>
          <w:color w:val="FF0000"/>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7" w:name="_Toc127800610"/>
      <w:r w:rsidRPr="00401896">
        <w:t>Порядок и условия платежей</w:t>
      </w:r>
      <w:bookmarkEnd w:id="16"/>
      <w:bookmarkEnd w:id="17"/>
    </w:p>
    <w:p w14:paraId="383A4B80" w14:textId="1DEE4A8F" w:rsidR="0011250A" w:rsidRPr="00401896" w:rsidRDefault="0011250A" w:rsidP="00491B2F">
      <w:pPr>
        <w:pStyle w:val="RUS11"/>
        <w:ind w:left="0" w:firstLine="0"/>
      </w:pPr>
      <w:bookmarkStart w:id="18"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8"/>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t>суммы, подлежащей выплате;</w:t>
      </w:r>
    </w:p>
    <w:p w14:paraId="383A4B88" w14:textId="77777777" w:rsidR="00024EEB" w:rsidRPr="00401896" w:rsidRDefault="00024EEB" w:rsidP="00491B2F">
      <w:pPr>
        <w:pStyle w:val="RUS10"/>
        <w:ind w:left="0" w:firstLine="0"/>
      </w:pPr>
      <w:r w:rsidRPr="00401896">
        <w:lastRenderedPageBreak/>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9"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Акт о приемке выполненных работ</w:t>
      </w:r>
      <w:r w:rsidRPr="00401896">
        <w:t xml:space="preserve"> и </w:t>
      </w:r>
      <w:r w:rsidR="00B827C1" w:rsidRPr="00401896">
        <w:t xml:space="preserve">Справку </w:t>
      </w:r>
      <w:r w:rsidRPr="00401896">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01896">
        <w:t>, недоделок и т.п.).</w:t>
      </w:r>
      <w:bookmarkEnd w:id="19"/>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3BCD45C9"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течение </w:t>
      </w:r>
      <w:r w:rsidR="00C17D55" w:rsidRPr="00C17D55">
        <w:rPr>
          <w:iCs/>
          <w:highlight w:val="yellow"/>
        </w:rPr>
        <w:t>7</w:t>
      </w:r>
      <w:r w:rsidRPr="00C17D55">
        <w:rPr>
          <w:iCs/>
          <w:highlight w:val="yellow"/>
        </w:rPr>
        <w:t xml:space="preserve"> (</w:t>
      </w:r>
      <w:r w:rsidR="00C17D55" w:rsidRPr="00C17D55">
        <w:rPr>
          <w:iCs/>
          <w:highlight w:val="yellow"/>
        </w:rPr>
        <w:t>семи</w:t>
      </w:r>
      <w:r w:rsidR="00FB0627" w:rsidRPr="00C17D55">
        <w:rPr>
          <w:iCs/>
          <w:highlight w:val="yellow"/>
        </w:rPr>
        <w:t>) рабочих</w:t>
      </w:r>
      <w:r w:rsidRPr="00C17D55">
        <w:rPr>
          <w:iCs/>
          <w:highlight w:val="yellow"/>
        </w:rPr>
        <w:t xml:space="preserve">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20" w:name="_Toc127800611"/>
      <w:r w:rsidRPr="00401896">
        <w:t>ОБЩИЕ ОБЯЗАТЕЛЬСТВА СТОРОН</w:t>
      </w:r>
      <w:bookmarkEnd w:id="20"/>
    </w:p>
    <w:p w14:paraId="383A4B92" w14:textId="77777777" w:rsidR="00736C1C" w:rsidRPr="00401896" w:rsidRDefault="003F053D" w:rsidP="00783386">
      <w:pPr>
        <w:pStyle w:val="RUS1"/>
        <w:ind w:left="0"/>
      </w:pPr>
      <w:bookmarkStart w:id="21" w:name="_Toc127800612"/>
      <w:r w:rsidRPr="00401896">
        <w:t>Обязательства Подрядчика</w:t>
      </w:r>
      <w:bookmarkEnd w:id="21"/>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2" w:name="_Ref501158614"/>
      <w:r w:rsidRPr="00264C1D">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xml:space="preserve">: Проект организации работ; Проект производства </w:t>
      </w:r>
      <w:r w:rsidRPr="00401896">
        <w:rPr>
          <w:iCs/>
        </w:rPr>
        <w:lastRenderedPageBreak/>
        <w:t>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2"/>
    </w:p>
    <w:p w14:paraId="383A4B96" w14:textId="583C29F7" w:rsidR="00B70C07" w:rsidRPr="00401896" w:rsidRDefault="00B70C07" w:rsidP="00401896">
      <w:pPr>
        <w:pStyle w:val="RUS111"/>
      </w:pPr>
      <w:r w:rsidRPr="00401896">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дефектации,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3"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3"/>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 xml:space="preserve">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w:t>
      </w:r>
      <w:r w:rsidRPr="002F2543">
        <w:lastRenderedPageBreak/>
        <w:t>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2F2543"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2F2543">
        <w:t>ответственности</w:t>
      </w:r>
      <w:r w:rsidRPr="002F2543">
        <w:t xml:space="preserve"> за их нарушение.</w:t>
      </w:r>
    </w:p>
    <w:p w14:paraId="36B7087B" w14:textId="77777777" w:rsidR="000B7043" w:rsidRDefault="000B7043" w:rsidP="000B7043">
      <w:pPr>
        <w:pStyle w:val="RUS111"/>
        <w:tabs>
          <w:tab w:val="left" w:pos="1418"/>
          <w:tab w:val="num" w:pos="2552"/>
        </w:tabs>
        <w:spacing w:before="120"/>
      </w:pPr>
      <w:r>
        <w:t xml:space="preserve">В </w:t>
      </w:r>
      <w:r w:rsidR="009B1072"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00A8641E" w:rsidRPr="002F2543">
          <w:rPr>
            <w:rStyle w:val="ac"/>
          </w:rPr>
          <w:t>www.zakupki.gov.ru</w:t>
        </w:r>
      </w:hyperlink>
      <w:r w:rsidR="009B1072" w:rsidRPr="002F2543">
        <w:t>;</w:t>
      </w:r>
    </w:p>
    <w:p w14:paraId="4FB094DF" w14:textId="0B6181A3" w:rsidR="00A8641E" w:rsidRPr="000B7043" w:rsidRDefault="00A8641E" w:rsidP="000B7043">
      <w:pPr>
        <w:pStyle w:val="RUS111"/>
        <w:tabs>
          <w:tab w:val="left" w:pos="1418"/>
          <w:tab w:val="num" w:pos="2552"/>
        </w:tabs>
        <w:spacing w:before="120"/>
        <w:rPr>
          <w:highlight w:val="yellow"/>
        </w:rPr>
      </w:pPr>
      <w:r w:rsidRPr="000B7043">
        <w:rPr>
          <w:highlight w:val="yellow"/>
        </w:rPr>
        <w:t>Производить вырубку деревьев согласно дефектных ведомостей, направить в орган государственной власти, орган местного самоуправления в пределах их полномочий, определенных в соответствии со статьями 81-84 Лесного кодекса Российской Федерации, не позднее 15 дней до завершения рубки следующую информацию:</w:t>
      </w:r>
    </w:p>
    <w:p w14:paraId="444C1AE9" w14:textId="77777777" w:rsidR="00A8641E" w:rsidRPr="000B7043" w:rsidRDefault="00A8641E" w:rsidP="00A8641E">
      <w:pPr>
        <w:pStyle w:val="Style4"/>
        <w:widowControl/>
        <w:tabs>
          <w:tab w:val="left" w:pos="950"/>
        </w:tabs>
        <w:spacing w:line="307" w:lineRule="exact"/>
        <w:ind w:firstLine="682"/>
        <w:rPr>
          <w:rFonts w:eastAsia="Times New Roman"/>
          <w:bCs/>
          <w:sz w:val="22"/>
          <w:szCs w:val="22"/>
          <w:highlight w:val="yellow"/>
        </w:rPr>
      </w:pPr>
      <w:r w:rsidRPr="000B7043">
        <w:rPr>
          <w:rFonts w:eastAsia="Times New Roman"/>
          <w:bCs/>
          <w:sz w:val="22"/>
          <w:szCs w:val="22"/>
          <w:highlight w:val="yellow"/>
        </w:rPr>
        <w:t>а)</w:t>
      </w:r>
      <w:r w:rsidRPr="000B7043">
        <w:rPr>
          <w:rFonts w:eastAsia="Times New Roman"/>
          <w:bCs/>
          <w:sz w:val="22"/>
          <w:szCs w:val="22"/>
          <w:highlight w:val="yellow"/>
        </w:rPr>
        <w:tab/>
        <w:t>наименование юридического лица, фамилия, имя, отчество - для</w:t>
      </w:r>
      <w:r w:rsidRPr="000B7043">
        <w:rPr>
          <w:rFonts w:eastAsia="Times New Roman"/>
          <w:bCs/>
          <w:sz w:val="22"/>
          <w:szCs w:val="22"/>
          <w:highlight w:val="yellow"/>
        </w:rPr>
        <w:br/>
        <w:t>физического лица;</w:t>
      </w:r>
    </w:p>
    <w:p w14:paraId="36B125B3" w14:textId="77777777" w:rsidR="00A8641E" w:rsidRPr="000B7043" w:rsidRDefault="00A8641E" w:rsidP="00A8641E">
      <w:pPr>
        <w:pStyle w:val="Style4"/>
        <w:widowControl/>
        <w:tabs>
          <w:tab w:val="left" w:pos="960"/>
        </w:tabs>
        <w:spacing w:line="307" w:lineRule="exact"/>
        <w:ind w:left="691" w:firstLine="0"/>
        <w:jc w:val="left"/>
        <w:rPr>
          <w:rFonts w:eastAsia="Times New Roman"/>
          <w:bCs/>
          <w:sz w:val="22"/>
          <w:szCs w:val="22"/>
          <w:highlight w:val="yellow"/>
        </w:rPr>
      </w:pPr>
      <w:r w:rsidRPr="000B7043">
        <w:rPr>
          <w:rFonts w:eastAsia="Times New Roman"/>
          <w:bCs/>
          <w:sz w:val="22"/>
          <w:szCs w:val="22"/>
          <w:highlight w:val="yellow"/>
        </w:rPr>
        <w:t>б)</w:t>
      </w:r>
      <w:r w:rsidRPr="000B7043">
        <w:rPr>
          <w:rFonts w:eastAsia="Times New Roman"/>
          <w:bCs/>
          <w:sz w:val="22"/>
          <w:szCs w:val="22"/>
          <w:highlight w:val="yellow"/>
        </w:rPr>
        <w:tab/>
        <w:t>объем и породный состав вырубаемой древесины;</w:t>
      </w:r>
    </w:p>
    <w:p w14:paraId="450021B0" w14:textId="77777777" w:rsidR="00A8641E" w:rsidRPr="000B7043" w:rsidRDefault="00A8641E" w:rsidP="00A8641E">
      <w:pPr>
        <w:pStyle w:val="Style4"/>
        <w:widowControl/>
        <w:tabs>
          <w:tab w:val="left" w:pos="950"/>
        </w:tabs>
        <w:spacing w:line="307" w:lineRule="exact"/>
        <w:ind w:firstLine="682"/>
        <w:rPr>
          <w:rFonts w:eastAsia="Times New Roman"/>
          <w:bCs/>
          <w:sz w:val="22"/>
          <w:szCs w:val="22"/>
          <w:highlight w:val="yellow"/>
        </w:rPr>
      </w:pPr>
      <w:r w:rsidRPr="000B7043">
        <w:rPr>
          <w:rFonts w:eastAsia="Times New Roman"/>
          <w:bCs/>
          <w:sz w:val="22"/>
          <w:szCs w:val="22"/>
          <w:highlight w:val="yellow"/>
        </w:rPr>
        <w:t>в)</w:t>
      </w:r>
      <w:r w:rsidRPr="000B7043">
        <w:rPr>
          <w:rFonts w:eastAsia="Times New Roman"/>
          <w:bCs/>
          <w:sz w:val="22"/>
          <w:szCs w:val="22"/>
          <w:highlight w:val="yellow"/>
        </w:rPr>
        <w:tab/>
        <w:t>сведения о местонахождении лесного участка в соответствии с</w:t>
      </w:r>
      <w:r w:rsidRPr="000B7043">
        <w:rPr>
          <w:rFonts w:eastAsia="Times New Roman"/>
          <w:bCs/>
          <w:sz w:val="22"/>
          <w:szCs w:val="22"/>
          <w:highlight w:val="yellow"/>
        </w:rPr>
        <w:br/>
        <w:t>материалами лесоустройства (выдел, квартал) (для объектов электросетевого</w:t>
      </w:r>
      <w:r w:rsidRPr="000B7043">
        <w:rPr>
          <w:rFonts w:eastAsia="Times New Roman"/>
          <w:bCs/>
          <w:sz w:val="22"/>
          <w:szCs w:val="22"/>
          <w:highlight w:val="yellow"/>
        </w:rPr>
        <w:br/>
        <w:t>хозяйства также указывается диспетчерское наименование объекта и</w:t>
      </w:r>
      <w:r w:rsidRPr="000B7043">
        <w:rPr>
          <w:rFonts w:eastAsia="Times New Roman"/>
          <w:bCs/>
          <w:sz w:val="22"/>
          <w:szCs w:val="22"/>
          <w:highlight w:val="yellow"/>
        </w:rPr>
        <w:br/>
        <w:t>проектный номинальный класс напряжения);</w:t>
      </w:r>
    </w:p>
    <w:p w14:paraId="311938BA" w14:textId="38E193D4" w:rsidR="00A8641E" w:rsidRDefault="00A8641E" w:rsidP="00A8641E">
      <w:pPr>
        <w:pStyle w:val="Style4"/>
        <w:widowControl/>
        <w:tabs>
          <w:tab w:val="left" w:pos="960"/>
        </w:tabs>
        <w:spacing w:line="307" w:lineRule="exact"/>
        <w:ind w:left="691" w:firstLine="0"/>
        <w:jc w:val="left"/>
        <w:rPr>
          <w:rFonts w:eastAsia="Times New Roman"/>
          <w:bCs/>
          <w:sz w:val="22"/>
          <w:szCs w:val="22"/>
        </w:rPr>
      </w:pPr>
      <w:r w:rsidRPr="000B7043">
        <w:rPr>
          <w:rFonts w:eastAsia="Times New Roman"/>
          <w:bCs/>
          <w:sz w:val="22"/>
          <w:szCs w:val="22"/>
          <w:highlight w:val="yellow"/>
        </w:rPr>
        <w:t>г)</w:t>
      </w:r>
      <w:r w:rsidRPr="000B7043">
        <w:rPr>
          <w:rFonts w:eastAsia="Times New Roman"/>
          <w:bCs/>
          <w:sz w:val="22"/>
          <w:szCs w:val="22"/>
          <w:highlight w:val="yellow"/>
        </w:rPr>
        <w:tab/>
        <w:t>срок завершения рубки лесных насаждений.</w:t>
      </w:r>
    </w:p>
    <w:p w14:paraId="2752B5AF" w14:textId="2C901ED3" w:rsidR="000B7043" w:rsidRPr="000B7043" w:rsidRDefault="000B7043" w:rsidP="000B7043">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Подрядчик (Субподрядчик) обязан ознакомиться с СТП «Регламент допуска подр</w:t>
      </w:r>
      <w:r w:rsidR="00D84335">
        <w:rPr>
          <w:bCs/>
          <w:sz w:val="22"/>
          <w:szCs w:val="22"/>
          <w:highlight w:val="yellow"/>
        </w:rPr>
        <w:t xml:space="preserve">ядного персонала на территории </w:t>
      </w:r>
      <w:r w:rsidRPr="000B7043">
        <w:rPr>
          <w:bCs/>
          <w:sz w:val="22"/>
          <w:szCs w:val="22"/>
          <w:highlight w:val="yellow"/>
        </w:rPr>
        <w:t xml:space="preserve">АО «ИЭСК», опубликованным на веб-сайте: </w:t>
      </w:r>
      <w:hyperlink r:id="rId15" w:history="1">
        <w:r w:rsidRPr="000B7043">
          <w:rPr>
            <w:rStyle w:val="ac"/>
            <w:bCs/>
            <w:sz w:val="22"/>
            <w:szCs w:val="22"/>
            <w:highlight w:val="yellow"/>
          </w:rPr>
          <w:t>http://irk-esk.ru/поставщикам-работ-услуг</w:t>
        </w:r>
      </w:hyperlink>
      <w:r w:rsidRPr="000B7043">
        <w:rPr>
          <w:bCs/>
          <w:sz w:val="22"/>
          <w:szCs w:val="22"/>
          <w:highlight w:val="yellow"/>
        </w:rPr>
        <w:t>, и выполнять требования указанного регламента, распространяющего свое действие на все договоры подряда, оказания ус</w:t>
      </w:r>
      <w:r w:rsidR="00872B6E">
        <w:rPr>
          <w:bCs/>
          <w:sz w:val="22"/>
          <w:szCs w:val="22"/>
          <w:highlight w:val="yellow"/>
        </w:rPr>
        <w:t xml:space="preserve">луг, аренды, заключенные между </w:t>
      </w:r>
      <w:r w:rsidRPr="000B7043">
        <w:rPr>
          <w:bCs/>
          <w:sz w:val="22"/>
          <w:szCs w:val="22"/>
          <w:highlight w:val="yellow"/>
        </w:rPr>
        <w:t>АО «ИЭСК» и Подрядчиком, исполнение которых подразумевает нахождение персонала Подрядчика на террит</w:t>
      </w:r>
      <w:r w:rsidR="00D84335">
        <w:rPr>
          <w:bCs/>
          <w:sz w:val="22"/>
          <w:szCs w:val="22"/>
          <w:highlight w:val="yellow"/>
        </w:rPr>
        <w:t xml:space="preserve">ории структурных подразделений </w:t>
      </w:r>
      <w:r w:rsidRPr="000B7043">
        <w:rPr>
          <w:bCs/>
          <w:sz w:val="22"/>
          <w:szCs w:val="22"/>
          <w:highlight w:val="yellow"/>
        </w:rPr>
        <w:t>АО «ИЭСК».</w:t>
      </w:r>
    </w:p>
    <w:p w14:paraId="09B4B3BC" w14:textId="30ADF936" w:rsidR="00A8641E" w:rsidRDefault="000B7043" w:rsidP="00D95A80">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0B7043">
          <w:rPr>
            <w:rStyle w:val="ac"/>
            <w:bCs/>
            <w:sz w:val="22"/>
            <w:szCs w:val="22"/>
            <w:highlight w:val="yellow"/>
          </w:rPr>
          <w:t>http://irk-esk.ru/поставщикам-работ-услуг</w:t>
        </w:r>
      </w:hyperlink>
      <w:r w:rsidRPr="000B7043">
        <w:rPr>
          <w:bCs/>
          <w:sz w:val="22"/>
          <w:szCs w:val="22"/>
          <w:highlight w:val="yellow"/>
        </w:rPr>
        <w:t>.</w:t>
      </w:r>
    </w:p>
    <w:p w14:paraId="3B4018F9" w14:textId="77777777" w:rsidR="001D5B0F" w:rsidRPr="001D5B0F" w:rsidRDefault="001D5B0F" w:rsidP="001D5B0F">
      <w:pPr>
        <w:pStyle w:val="RUS11"/>
        <w:ind w:left="0"/>
        <w:rPr>
          <w:highlight w:val="green"/>
        </w:rPr>
      </w:pPr>
      <w:r w:rsidRPr="001D5B0F">
        <w:rPr>
          <w:highlight w:val="green"/>
        </w:rPr>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1D5B0F" w:rsidRDefault="001D5B0F" w:rsidP="001D5B0F">
      <w:pPr>
        <w:pStyle w:val="RUS111"/>
        <w:rPr>
          <w:highlight w:val="green"/>
        </w:rPr>
      </w:pPr>
      <w:r w:rsidRPr="001D5B0F">
        <w:rPr>
          <w:highlight w:val="green"/>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w:t>
      </w:r>
      <w:r w:rsidRPr="001D5B0F">
        <w:rPr>
          <w:highlight w:val="green"/>
        </w:rPr>
        <w:lastRenderedPageBreak/>
        <w:t xml:space="preserve">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1D5B0F" w:rsidRDefault="001D5B0F" w:rsidP="001D5B0F">
      <w:pPr>
        <w:pStyle w:val="RUS111"/>
        <w:rPr>
          <w:highlight w:val="green"/>
        </w:rPr>
      </w:pPr>
      <w:r w:rsidRPr="001D5B0F">
        <w:rPr>
          <w:highlight w:val="green"/>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1D5B0F" w:rsidRDefault="001D5B0F" w:rsidP="001D5B0F">
      <w:pPr>
        <w:pStyle w:val="RUS111"/>
        <w:rPr>
          <w:highlight w:val="green"/>
        </w:rPr>
      </w:pPr>
      <w:r w:rsidRPr="001D5B0F">
        <w:rPr>
          <w:highlight w:val="green"/>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Default="001D5B0F" w:rsidP="001D5B0F">
      <w:pPr>
        <w:pStyle w:val="RUS111"/>
        <w:rPr>
          <w:highlight w:val="green"/>
        </w:rPr>
      </w:pPr>
      <w:r w:rsidRPr="001D5B0F">
        <w:rPr>
          <w:highlight w:val="green"/>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1D5B0F" w:rsidRDefault="001D5B0F" w:rsidP="001D5B0F">
      <w:pPr>
        <w:pStyle w:val="RUS111"/>
        <w:rPr>
          <w:highlight w:val="green"/>
        </w:rPr>
      </w:pPr>
      <w:r w:rsidRPr="001D5B0F">
        <w:rPr>
          <w:highlight w:val="green"/>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Pr>
          <w:color w:val="FF0000"/>
          <w:highlight w:val="yellow"/>
        </w:rPr>
        <w:t>26.30</w:t>
      </w:r>
      <w:r w:rsidRPr="001D5B0F">
        <w:rPr>
          <w:highlight w:val="yellow"/>
        </w:rPr>
        <w:t xml:space="preserve"> </w:t>
      </w:r>
      <w:r w:rsidRPr="001D5B0F">
        <w:rPr>
          <w:highlight w:val="green"/>
        </w:rPr>
        <w:t>настоящего Договора.</w:t>
      </w:r>
    </w:p>
    <w:p w14:paraId="383A4BA6" w14:textId="77777777" w:rsidR="0044243B" w:rsidRPr="00401896" w:rsidRDefault="003F053D" w:rsidP="000D51CA">
      <w:pPr>
        <w:pStyle w:val="RUS1"/>
        <w:ind w:left="0"/>
      </w:pPr>
      <w:bookmarkStart w:id="24" w:name="_Toc127800613"/>
      <w:r w:rsidRPr="00401896">
        <w:t>Права Подрядчика</w:t>
      </w:r>
      <w:bookmarkEnd w:id="24"/>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401896" w:rsidRDefault="00BD4F15" w:rsidP="000D51CA">
      <w:pPr>
        <w:pStyle w:val="RUS111"/>
      </w:pPr>
      <w:r w:rsidRPr="00401896">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7"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D01FD">
        <w:rPr>
          <w:highlight w:val="yellow"/>
        </w:rPr>
        <w:t xml:space="preserve">Разделом </w:t>
      </w:r>
      <w:r w:rsidR="000606F1">
        <w:rPr>
          <w:highlight w:val="yellow"/>
        </w:rPr>
        <w:t>7</w:t>
      </w:r>
      <w:r w:rsidR="003D58EA" w:rsidRPr="00AD01FD">
        <w:rPr>
          <w:highlight w:val="yellow"/>
        </w:rPr>
        <w:t xml:space="preserve"> Приложения</w:t>
      </w:r>
      <w:r w:rsidR="0011500B" w:rsidRPr="00AD01FD">
        <w:rPr>
          <w:highlight w:val="yellow"/>
        </w:rPr>
        <w:t xml:space="preserve"> </w:t>
      </w:r>
      <w:r w:rsidR="003D58EA" w:rsidRPr="00AD01FD">
        <w:rPr>
          <w:highlight w:val="yellow"/>
        </w:rPr>
        <w:fldChar w:fldCharType="begin"/>
      </w:r>
      <w:r w:rsidR="003D58EA" w:rsidRPr="00AD01FD">
        <w:rPr>
          <w:highlight w:val="yellow"/>
        </w:rPr>
        <w:instrText xml:space="preserve"> REF RefSCH7_No \h </w:instrText>
      </w:r>
      <w:r w:rsidR="00401896" w:rsidRPr="00AD01FD">
        <w:rPr>
          <w:highlight w:val="yellow"/>
        </w:rPr>
        <w:instrText xml:space="preserve"> \* MERGEFORMAT </w:instrText>
      </w:r>
      <w:r w:rsidR="003D58EA" w:rsidRPr="00AD01FD">
        <w:rPr>
          <w:highlight w:val="yellow"/>
        </w:rPr>
      </w:r>
      <w:r w:rsidR="003D58EA" w:rsidRPr="00AD01FD">
        <w:rPr>
          <w:highlight w:val="yellow"/>
        </w:rPr>
        <w:fldChar w:fldCharType="separate"/>
      </w:r>
      <w:r w:rsidR="00B10306" w:rsidRPr="00AD01FD">
        <w:rPr>
          <w:highlight w:val="yellow"/>
        </w:rPr>
        <w:t>№</w:t>
      </w:r>
      <w:r w:rsidR="00E52E33">
        <w:rPr>
          <w:highlight w:val="yellow"/>
        </w:rPr>
        <w:t>6</w:t>
      </w:r>
      <w:r w:rsidR="00B10306" w:rsidRPr="00AD01FD">
        <w:rPr>
          <w:highlight w:val="yellow"/>
        </w:rPr>
        <w:t xml:space="preserve"> </w:t>
      </w:r>
      <w:r w:rsidR="003D58EA" w:rsidRPr="00AD01FD">
        <w:rPr>
          <w:highlight w:val="yellow"/>
        </w:rPr>
        <w:fldChar w:fldCharType="end"/>
      </w:r>
      <w:r w:rsidR="006A1627" w:rsidRPr="00401896">
        <w:t>)</w:t>
      </w:r>
      <w:r w:rsidR="0011500B" w:rsidRPr="00401896">
        <w:t>)</w:t>
      </w:r>
      <w:r w:rsidR="000E4C2A" w:rsidRPr="00401896">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5" w:name="_Toc127800614"/>
      <w:r w:rsidRPr="00401896">
        <w:t>Обязательства Заказчика</w:t>
      </w:r>
      <w:bookmarkEnd w:id="25"/>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w:t>
      </w:r>
      <w:r w:rsidRPr="00401896">
        <w:lastRenderedPageBreak/>
        <w:t>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w:t>
      </w:r>
      <w:r w:rsidR="00AD01FD" w:rsidRPr="00AD01FD">
        <w:rPr>
          <w:highlight w:val="yellow"/>
        </w:rPr>
        <w:t xml:space="preserve"> </w:t>
      </w:r>
      <w:r w:rsidR="000606F1">
        <w:rPr>
          <w:highlight w:val="yellow"/>
        </w:rPr>
        <w:t>Раздела 7</w:t>
      </w:r>
      <w:r w:rsidR="00AD01FD" w:rsidRPr="002E3AB2">
        <w:rPr>
          <w:highlight w:val="yellow"/>
        </w:rPr>
        <w:t xml:space="preserve"> Приложения </w:t>
      </w:r>
      <w:r w:rsidR="00E52E33">
        <w:t>6</w:t>
      </w:r>
      <w:r w:rsidR="00EB7F79" w:rsidRPr="00401896">
        <w:t xml:space="preserve"> к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6" w:name="_Toc127800615"/>
      <w:r w:rsidRPr="00401896">
        <w:t>Права Заказчика</w:t>
      </w:r>
      <w:bookmarkEnd w:id="26"/>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4E0606A2"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D84335" w:rsidRPr="00401896">
        <w:t>в</w:t>
      </w:r>
      <w:r w:rsidR="00D84335">
        <w:t xml:space="preserve"> </w:t>
      </w:r>
      <w:r w:rsidR="00D84335" w:rsidRPr="00401896">
        <w:t>соответствии с Обязательными техническими 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lastRenderedPageBreak/>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7"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7"/>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8" w:name="_Toc127800616"/>
      <w:r w:rsidRPr="00401896">
        <w:t>Персонал Подрядчика</w:t>
      </w:r>
      <w:bookmarkEnd w:id="28"/>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3C5660C7" w:rsidR="00CF560D" w:rsidRPr="00401896" w:rsidRDefault="00CF560D" w:rsidP="000D51CA">
      <w:pPr>
        <w:pStyle w:val="RUS11"/>
        <w:ind w:left="0"/>
      </w:pPr>
      <w:bookmarkStart w:id="29" w:name="_Ref501116286"/>
      <w:r w:rsidRPr="00401896">
        <w:t>В случае непредоставления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9"/>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30" w:name="_Toc127800617"/>
      <w:r w:rsidRPr="00401896">
        <w:t xml:space="preserve">Членство в </w:t>
      </w:r>
      <w:r w:rsidR="00C075B2" w:rsidRPr="00401896">
        <w:t>саморегулируемой организации</w:t>
      </w:r>
      <w:bookmarkEnd w:id="30"/>
      <w:r w:rsidR="00C075B2" w:rsidRPr="00401896">
        <w:t xml:space="preserve"> </w:t>
      </w:r>
    </w:p>
    <w:p w14:paraId="383A4BD5" w14:textId="77777777" w:rsidR="00C075B2" w:rsidRPr="00401896" w:rsidRDefault="00C075B2" w:rsidP="000D51CA">
      <w:pPr>
        <w:pStyle w:val="RUS11"/>
        <w:ind w:left="0"/>
      </w:pPr>
      <w:bookmarkStart w:id="31" w:name="_Ref498959983"/>
      <w:r w:rsidRPr="00401896">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w:t>
      </w:r>
      <w:r w:rsidRPr="00401896">
        <w:lastRenderedPageBreak/>
        <w:t xml:space="preserve">необходимости, Подрядчик обязан в течение всего срока действия Договора обеспечивать 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31"/>
    </w:p>
    <w:p w14:paraId="383A4BD6" w14:textId="77777777" w:rsidR="00603443" w:rsidRPr="00401896" w:rsidRDefault="00603443" w:rsidP="000D51CA">
      <w:pPr>
        <w:pStyle w:val="RUS1"/>
        <w:ind w:left="0"/>
      </w:pPr>
      <w:bookmarkStart w:id="32" w:name="_Ref493725629"/>
      <w:bookmarkStart w:id="33" w:name="_Toc127800618"/>
      <w:r w:rsidRPr="00401896">
        <w:t>Привлечение Субподрядных организаций</w:t>
      </w:r>
      <w:bookmarkEnd w:id="32"/>
      <w:bookmarkEnd w:id="33"/>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4"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4"/>
    </w:p>
    <w:p w14:paraId="383A4BD9" w14:textId="77777777" w:rsidR="00603443" w:rsidRPr="00401896" w:rsidRDefault="00571B83" w:rsidP="000D51CA">
      <w:pPr>
        <w:pStyle w:val="RUS11"/>
        <w:ind w:left="0"/>
      </w:pPr>
      <w:bookmarkStart w:id="35" w:name="_Ref497406208"/>
      <w:r w:rsidRPr="00401896">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5"/>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lastRenderedPageBreak/>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6"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6"/>
      <w:r w:rsidRPr="00401896">
        <w:t xml:space="preserve"> </w:t>
      </w:r>
    </w:p>
    <w:p w14:paraId="383A4BF0" w14:textId="77777777" w:rsidR="00603443" w:rsidRPr="00401896" w:rsidRDefault="00603443" w:rsidP="000D51CA">
      <w:pPr>
        <w:pStyle w:val="RUS10"/>
        <w:ind w:left="0"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401896" w:rsidRDefault="00603443" w:rsidP="000D51CA">
      <w:pPr>
        <w:pStyle w:val="RUS11"/>
        <w:ind w:left="0"/>
      </w:pPr>
      <w:r w:rsidRPr="00401896">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4E63C64" w14:textId="77777777" w:rsidR="007A2AB8" w:rsidRPr="007A2AB8" w:rsidRDefault="007A2AB8" w:rsidP="007A2AB8">
      <w:pPr>
        <w:pStyle w:val="RUS11"/>
        <w:ind w:left="0"/>
        <w:rPr>
          <w:highlight w:val="yellow"/>
        </w:rPr>
      </w:pPr>
      <w:r w:rsidRPr="007A2AB8">
        <w:rPr>
          <w:highlight w:val="yellow"/>
        </w:rPr>
        <w:t xml:space="preserve">Ограничения по </w:t>
      </w:r>
      <w:r w:rsidR="00603443" w:rsidRPr="007A2AB8">
        <w:rPr>
          <w:highlight w:val="yellow"/>
        </w:rPr>
        <w:t>Объем</w:t>
      </w:r>
      <w:r w:rsidRPr="007A2AB8">
        <w:rPr>
          <w:highlight w:val="yellow"/>
        </w:rPr>
        <w:t>ам</w:t>
      </w:r>
      <w:r w:rsidR="00603443" w:rsidRPr="007A2AB8">
        <w:rPr>
          <w:highlight w:val="yellow"/>
        </w:rPr>
        <w:t xml:space="preserve"> Работ, выполняемых собственными силами Подрядчика</w:t>
      </w:r>
      <w:r w:rsidRPr="007A2AB8">
        <w:rPr>
          <w:highlight w:val="yellow"/>
        </w:rPr>
        <w:t xml:space="preserve"> и с привлечением Субподрядной организации</w:t>
      </w:r>
      <w:r w:rsidR="00603443" w:rsidRPr="007A2AB8">
        <w:rPr>
          <w:highlight w:val="yellow"/>
        </w:rPr>
        <w:t xml:space="preserve"> </w:t>
      </w:r>
      <w:r w:rsidRPr="007A2AB8">
        <w:rPr>
          <w:highlight w:val="yellow"/>
        </w:rPr>
        <w:t>не установлено</w:t>
      </w:r>
      <w:r w:rsidR="00105845" w:rsidRPr="007A2AB8">
        <w:rPr>
          <w:highlight w:val="yellow"/>
        </w:rPr>
        <w:t>.</w:t>
      </w:r>
    </w:p>
    <w:p w14:paraId="006F5BFF" w14:textId="77777777" w:rsidR="007A2AB8" w:rsidRPr="007A2AB8" w:rsidRDefault="006B5B23" w:rsidP="007A2AB8">
      <w:pPr>
        <w:pStyle w:val="RUS11"/>
        <w:ind w:left="0"/>
      </w:pPr>
      <w:r w:rsidRPr="007A2AB8">
        <w:lastRenderedPageBreak/>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F6D7E">
      <w:pPr>
        <w:pStyle w:val="RUS11"/>
        <w:numPr>
          <w:ilvl w:val="1"/>
          <w:numId w:val="39"/>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9E3107">
      <w:pPr>
        <w:pStyle w:val="RUS11"/>
        <w:numPr>
          <w:ilvl w:val="1"/>
          <w:numId w:val="39"/>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7" w:name="_Toc127800619"/>
      <w:r w:rsidRPr="00401896">
        <w:t>Исходные данные</w:t>
      </w:r>
      <w:bookmarkEnd w:id="37"/>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8"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8"/>
    </w:p>
    <w:p w14:paraId="383A4C08" w14:textId="77777777" w:rsidR="00F13A94" w:rsidRPr="00401896" w:rsidRDefault="00F13A94" w:rsidP="000D51CA">
      <w:pPr>
        <w:pStyle w:val="RUS11"/>
        <w:ind w:left="0"/>
      </w:pPr>
      <w:bookmarkStart w:id="39"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9"/>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40" w:name="_Ref493722964"/>
      <w:r w:rsidRPr="00401896">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40"/>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41"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41"/>
    </w:p>
    <w:p w14:paraId="383A4C0F" w14:textId="77777777" w:rsidR="00C075B2" w:rsidRPr="00401896" w:rsidRDefault="00C075B2" w:rsidP="000D51CA">
      <w:pPr>
        <w:pStyle w:val="RUS11"/>
        <w:ind w:left="0"/>
      </w:pPr>
      <w:r w:rsidRPr="00401896">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2" w:name="_Toc127800620"/>
      <w:r w:rsidRPr="00401896">
        <w:t>МАТЕРИАЛЫ</w:t>
      </w:r>
      <w:bookmarkEnd w:id="42"/>
    </w:p>
    <w:p w14:paraId="383A4C12" w14:textId="77777777" w:rsidR="003F053D" w:rsidRPr="00401896" w:rsidRDefault="003F053D" w:rsidP="000D51CA">
      <w:pPr>
        <w:pStyle w:val="RUS1"/>
        <w:ind w:left="0"/>
      </w:pPr>
      <w:bookmarkStart w:id="43" w:name="_Toc127800621"/>
      <w:r w:rsidRPr="00401896">
        <w:t xml:space="preserve">Обеспечение </w:t>
      </w:r>
      <w:r w:rsidR="00F13A94" w:rsidRPr="00401896">
        <w:t>Материалами</w:t>
      </w:r>
      <w:bookmarkEnd w:id="43"/>
    </w:p>
    <w:p w14:paraId="383A4C13" w14:textId="77777777" w:rsidR="005E735A" w:rsidRPr="00401896" w:rsidRDefault="005E735A" w:rsidP="000D51CA">
      <w:pPr>
        <w:pStyle w:val="RUS11"/>
        <w:ind w:left="0"/>
      </w:pPr>
      <w:bookmarkStart w:id="44"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w:t>
      </w:r>
      <w:r w:rsidRPr="00401896">
        <w:lastRenderedPageBreak/>
        <w:t xml:space="preserve">должны быть представлены Заказчику </w:t>
      </w:r>
      <w:bookmarkEnd w:id="44"/>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 xml:space="preserve">и импортного товара (Материалов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5" w:name="_Toc127800622"/>
      <w:r w:rsidRPr="00401896">
        <w:t>Транспортировка грузов</w:t>
      </w:r>
      <w:bookmarkEnd w:id="45"/>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6" w:name="_Toc127800623"/>
      <w:r w:rsidRPr="00401896">
        <w:lastRenderedPageBreak/>
        <w:t>ОРГАНИЗАЦИЯ РАБОТ</w:t>
      </w:r>
      <w:bookmarkEnd w:id="46"/>
    </w:p>
    <w:p w14:paraId="383A4C20" w14:textId="77777777" w:rsidR="00C075B2" w:rsidRPr="00401896" w:rsidRDefault="00A80814" w:rsidP="00BA0664">
      <w:pPr>
        <w:pStyle w:val="RUS1"/>
        <w:ind w:left="0"/>
      </w:pPr>
      <w:bookmarkStart w:id="47" w:name="_Toc127800624"/>
      <w:r w:rsidRPr="00401896">
        <w:t>Объект</w:t>
      </w:r>
      <w:bookmarkEnd w:id="47"/>
    </w:p>
    <w:p w14:paraId="383A4C21" w14:textId="2AF74721" w:rsidR="00D45144" w:rsidRPr="00401896" w:rsidRDefault="00960E02" w:rsidP="00BA0664">
      <w:pPr>
        <w:pStyle w:val="RUS11"/>
        <w:ind w:left="0"/>
      </w:pPr>
      <w:bookmarkStart w:id="48"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8"/>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9" w:name="_Toc127800625"/>
      <w:r w:rsidRPr="00401896">
        <w:lastRenderedPageBreak/>
        <w:t>Порядок осуществления работ</w:t>
      </w:r>
      <w:bookmarkEnd w:id="49"/>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50"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50"/>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383A4C37" w14:textId="77777777" w:rsidR="00121B81" w:rsidRPr="00401896" w:rsidRDefault="00121B81" w:rsidP="000D51CA">
      <w:pPr>
        <w:pStyle w:val="RUS111"/>
        <w:numPr>
          <w:ilvl w:val="0"/>
          <w:numId w:val="0"/>
        </w:numPr>
        <w:ind w:firstLine="1418"/>
      </w:pPr>
      <w:r w:rsidRPr="00401896">
        <w:lastRenderedPageBreak/>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51"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51"/>
    </w:p>
    <w:p w14:paraId="383A4C45" w14:textId="0BC498CE" w:rsidR="00542909" w:rsidRPr="00401896" w:rsidRDefault="00542909" w:rsidP="000D51CA">
      <w:pPr>
        <w:pStyle w:val="RUS111"/>
      </w:pPr>
      <w:bookmarkStart w:id="52" w:name="_Ref493723088"/>
      <w:r w:rsidRPr="00401896">
        <w:lastRenderedPageBreak/>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2"/>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B10306">
          <w:t>17.1.17</w:t>
        </w:r>
      </w:fldSimple>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fldSimple w:instr=" REF RefSCH3_No  \* MERGEFORMAT ">
        <w:r w:rsidR="00B10306" w:rsidRPr="00401896">
          <w:t>№ 3</w:t>
        </w:r>
      </w:fldSimple>
      <w:r w:rsidRPr="00401896">
        <w:t xml:space="preserve"> (</w:t>
      </w:r>
      <w:fldSimple w:instr=" REF RefSCH3_1  \* MERGEFORMAT ">
        <w:r w:rsidR="00B10306" w:rsidRPr="00B10306">
          <w:t>График выполнения Работ</w:t>
        </w:r>
      </w:fldSimple>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lastRenderedPageBreak/>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3"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3"/>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нагружение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lastRenderedPageBreak/>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4" w:name="_Toc496879570"/>
      <w:bookmarkEnd w:id="54"/>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fldSimple w:instr=" REF RefSCH8_No  \* MERGEFORMAT ">
        <w:r w:rsidR="00B10306" w:rsidRPr="00401896">
          <w:t xml:space="preserve">№ </w:t>
        </w:r>
      </w:fldSimple>
      <w:r w:rsidRPr="00401896">
        <w:t xml:space="preserve"> (</w:t>
      </w:r>
      <w:fldSimple w:instr=" REF RefSCH8_1  \* MERGEFORMAT ">
        <w:r w:rsidR="00B10306" w:rsidRPr="00B10306">
          <w:t>Нормативно-техническая документация</w:t>
        </w:r>
      </w:fldSimple>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20"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5" w:name="_Ref493724063"/>
      <w:r w:rsidRPr="00401896">
        <w:lastRenderedPageBreak/>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5"/>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6"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6"/>
    </w:p>
    <w:p w14:paraId="383A4C85" w14:textId="77777777" w:rsidR="00311EE6" w:rsidRPr="00401896" w:rsidRDefault="00311EE6" w:rsidP="000D51CA">
      <w:pPr>
        <w:pStyle w:val="RUS111"/>
      </w:pPr>
      <w:r w:rsidRPr="00401896">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6A781D" w:rsidRDefault="00C075B2" w:rsidP="000D51CA">
      <w:pPr>
        <w:pStyle w:val="RUS1"/>
        <w:shd w:val="clear" w:color="auto" w:fill="FFFFFF"/>
        <w:ind w:left="0"/>
      </w:pPr>
      <w:bookmarkStart w:id="57" w:name="_Toc127800626"/>
      <w:r w:rsidRPr="006A781D">
        <w:t>Изменени</w:t>
      </w:r>
      <w:r w:rsidR="009B563E" w:rsidRPr="006A781D">
        <w:t>е</w:t>
      </w:r>
      <w:r w:rsidRPr="006A781D">
        <w:t xml:space="preserve"> Работ</w:t>
      </w:r>
      <w:bookmarkEnd w:id="57"/>
    </w:p>
    <w:p w14:paraId="31DF3CC5" w14:textId="77777777" w:rsidR="001D5B0F" w:rsidRPr="001D5B0F" w:rsidRDefault="001D5B0F" w:rsidP="001D5B0F">
      <w:pPr>
        <w:pStyle w:val="RUS11"/>
        <w:ind w:left="0"/>
        <w:rPr>
          <w:highlight w:val="green"/>
        </w:rPr>
      </w:pPr>
      <w:r w:rsidRPr="001D5B0F">
        <w:rPr>
          <w:highlight w:val="gree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1D5B0F" w:rsidRDefault="001D5B0F" w:rsidP="001D5B0F">
      <w:pPr>
        <w:pStyle w:val="RUS11"/>
        <w:ind w:left="0"/>
        <w:rPr>
          <w:highlight w:val="green"/>
        </w:rPr>
      </w:pPr>
      <w:r w:rsidRPr="001D5B0F">
        <w:rPr>
          <w:highlight w:val="green"/>
        </w:rPr>
        <w:t xml:space="preserve">Подрядчик в любом случае в счет Цены Работ должен выполнить работы, которые хотя прямо и не обозначены в Договоре, Приложении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и/или в Обязательных технических правилах, однако:</w:t>
      </w:r>
    </w:p>
    <w:p w14:paraId="7F834292" w14:textId="77777777" w:rsidR="001D5B0F" w:rsidRPr="001D5B0F" w:rsidRDefault="001D5B0F" w:rsidP="001D5B0F">
      <w:pPr>
        <w:pStyle w:val="RUS10"/>
        <w:ind w:left="0" w:firstLine="851"/>
        <w:rPr>
          <w:highlight w:val="green"/>
        </w:rPr>
      </w:pPr>
      <w:r w:rsidRPr="001D5B0F">
        <w:rPr>
          <w:highlight w:val="gree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1D5B0F" w:rsidRDefault="001D5B0F" w:rsidP="001D5B0F">
      <w:pPr>
        <w:pStyle w:val="RUS10"/>
        <w:ind w:left="0" w:firstLine="851"/>
        <w:rPr>
          <w:highlight w:val="green"/>
        </w:rPr>
      </w:pPr>
      <w:r w:rsidRPr="001D5B0F">
        <w:rPr>
          <w:highlight w:val="gree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1D5B0F" w:rsidRDefault="001D5B0F" w:rsidP="001D5B0F">
      <w:pPr>
        <w:pStyle w:val="RUS10"/>
        <w:ind w:left="0" w:firstLine="851"/>
        <w:rPr>
          <w:highlight w:val="green"/>
        </w:rPr>
      </w:pPr>
      <w:r w:rsidRPr="001D5B0F">
        <w:rPr>
          <w:highlight w:val="green"/>
        </w:rPr>
        <w:t>необходимость проведения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65E5B38B" w14:textId="372B2D55" w:rsidR="001D5B0F" w:rsidRPr="001D5B0F" w:rsidRDefault="001D5B0F" w:rsidP="001D5B0F">
      <w:pPr>
        <w:pStyle w:val="RUS11"/>
        <w:ind w:left="0"/>
        <w:rPr>
          <w:highlight w:val="green"/>
        </w:rPr>
      </w:pPr>
      <w:r w:rsidRPr="001D5B0F">
        <w:rPr>
          <w:highlight w:val="green"/>
        </w:rPr>
        <w:t xml:space="preserve">Заказчик имеет право вносить необходимые, по его мнению, изменения в объемы Работ, не влекущие изменения Приложения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для чего Заказчик должен дать Подрядчику письменное распоряжение на выполнение таких изменений, в том числе:</w:t>
      </w:r>
    </w:p>
    <w:p w14:paraId="3825C55F" w14:textId="77777777" w:rsidR="001D5B0F" w:rsidRPr="001D5B0F" w:rsidRDefault="001D5B0F" w:rsidP="001D5B0F">
      <w:pPr>
        <w:pStyle w:val="RUS10"/>
        <w:ind w:left="1418" w:hanging="567"/>
        <w:rPr>
          <w:highlight w:val="green"/>
        </w:rPr>
      </w:pPr>
      <w:r w:rsidRPr="001D5B0F">
        <w:rPr>
          <w:highlight w:val="green"/>
        </w:rPr>
        <w:t>сократить или увеличить объем отдельной части Работ;</w:t>
      </w:r>
    </w:p>
    <w:p w14:paraId="1C119A3E" w14:textId="77777777" w:rsidR="001D5B0F" w:rsidRPr="001D5B0F" w:rsidRDefault="001D5B0F" w:rsidP="001D5B0F">
      <w:pPr>
        <w:pStyle w:val="RUS10"/>
        <w:ind w:left="1418" w:hanging="567"/>
        <w:rPr>
          <w:highlight w:val="green"/>
        </w:rPr>
      </w:pPr>
      <w:r w:rsidRPr="001D5B0F">
        <w:rPr>
          <w:highlight w:val="green"/>
        </w:rPr>
        <w:t>исключить любую Работу;</w:t>
      </w:r>
    </w:p>
    <w:p w14:paraId="6A56EFFF" w14:textId="77777777" w:rsidR="001D5B0F" w:rsidRPr="001D5B0F" w:rsidRDefault="001D5B0F" w:rsidP="001D5B0F">
      <w:pPr>
        <w:pStyle w:val="RUS10"/>
        <w:ind w:left="1418" w:hanging="567"/>
        <w:rPr>
          <w:highlight w:val="green"/>
        </w:rPr>
      </w:pPr>
      <w:r w:rsidRPr="001D5B0F">
        <w:rPr>
          <w:highlight w:val="green"/>
        </w:rPr>
        <w:t>изменить характер, качество или вид отдельной части Работ.</w:t>
      </w:r>
    </w:p>
    <w:p w14:paraId="244201AD" w14:textId="77777777" w:rsidR="001D5B0F" w:rsidRPr="001D5B0F" w:rsidRDefault="001D5B0F" w:rsidP="001D5B0F">
      <w:pPr>
        <w:pStyle w:val="RUS11"/>
        <w:ind w:left="0"/>
        <w:rPr>
          <w:highlight w:val="green"/>
        </w:rPr>
      </w:pPr>
      <w:r w:rsidRPr="001D5B0F">
        <w:rPr>
          <w:highlight w:val="green"/>
        </w:rPr>
        <w:t xml:space="preserve">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w:t>
      </w:r>
      <w:r w:rsidRPr="001D5B0F">
        <w:rPr>
          <w:highlight w:val="green"/>
        </w:rPr>
        <w:lastRenderedPageBreak/>
        <w:t>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1D5B0F" w:rsidRDefault="001D5B0F" w:rsidP="001D5B0F">
      <w:pPr>
        <w:pStyle w:val="RUS11"/>
        <w:ind w:left="0"/>
        <w:rPr>
          <w:highlight w:val="green"/>
        </w:rPr>
      </w:pPr>
      <w:r w:rsidRPr="001D5B0F">
        <w:rPr>
          <w:highlight w:val="gree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1D5B0F" w:rsidRDefault="001D5B0F" w:rsidP="001D5B0F">
      <w:pPr>
        <w:pStyle w:val="RUS11"/>
        <w:ind w:left="0"/>
        <w:rPr>
          <w:highlight w:val="green"/>
        </w:rPr>
      </w:pPr>
      <w:r w:rsidRPr="001D5B0F">
        <w:rPr>
          <w:sz w:val="24"/>
          <w:highlight w:val="gree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8" w:name="_Toc127800627"/>
      <w:bookmarkStart w:id="59" w:name="_Ref493704750"/>
      <w:r w:rsidRPr="00401896">
        <w:t>Дополнительные Работы</w:t>
      </w:r>
      <w:bookmarkEnd w:id="58"/>
    </w:p>
    <w:p w14:paraId="383A4C94" w14:textId="77777777" w:rsidR="00244997" w:rsidRPr="00401896" w:rsidRDefault="009178B8" w:rsidP="000D51CA">
      <w:pPr>
        <w:pStyle w:val="RUS11"/>
        <w:ind w:left="0"/>
      </w:pPr>
      <w:bookmarkStart w:id="60" w:name="_Ref515311192"/>
      <w:r w:rsidRPr="00401896">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60"/>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61" w:name="_Ref496212597"/>
      <w:bookmarkStart w:id="62" w:name="_Toc127800628"/>
      <w:r w:rsidRPr="00401896">
        <w:t>Требования к документации</w:t>
      </w:r>
      <w:bookmarkEnd w:id="61"/>
      <w:bookmarkEnd w:id="62"/>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w:t>
      </w:r>
      <w:r w:rsidRPr="00401896">
        <w:lastRenderedPageBreak/>
        <w:t xml:space="preserve">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3" w:name="_Toc127800629"/>
      <w:r w:rsidRPr="00401896">
        <w:t>Приемка выполненных Работ</w:t>
      </w:r>
      <w:bookmarkEnd w:id="59"/>
      <w:bookmarkEnd w:id="63"/>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4"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4"/>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3-х дневный</w:t>
      </w:r>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w:t>
      </w:r>
      <w:r w:rsidR="00C93ECA" w:rsidRPr="00401896">
        <w:lastRenderedPageBreak/>
        <w:t xml:space="preserve">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fldSimple w:instr=" REF RefSCH1_No  \* MERGEFORMAT ">
        <w:r w:rsidR="00B10306" w:rsidRPr="00401896">
          <w:t>№ 1</w:t>
        </w:r>
      </w:fldSimple>
      <w:r w:rsidRPr="00401896">
        <w:t xml:space="preserve"> (</w:t>
      </w:r>
      <w:r w:rsidR="00120656" w:rsidRPr="00401896">
        <w:t>(</w:t>
      </w:r>
      <w:r w:rsidR="00120656" w:rsidRPr="00D97F4F">
        <w:t>Ведомость объемов работ (дефектная ведомость)</w:t>
      </w:r>
      <w:r w:rsidR="00120656">
        <w:t>)</w:t>
      </w:r>
      <w:r w:rsidR="00E935F5" w:rsidRPr="00401896">
        <w:t>, ремонтной документации (в составе Исходных данных) или Обязательных технических правилах</w:t>
      </w:r>
      <w:r w:rsidRPr="00401896">
        <w:t xml:space="preserve">, Стороны составляют </w:t>
      </w:r>
      <w:r w:rsidR="00D3415F" w:rsidRPr="00401896">
        <w:t xml:space="preserve">двухсторонний </w:t>
      </w:r>
      <w:hyperlink r:id="rId21"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5" w:name="_Toc127800630"/>
      <w:r w:rsidRPr="00401896">
        <w:t>Гарантии качества по сданным Работам</w:t>
      </w:r>
      <w:bookmarkEnd w:id="65"/>
    </w:p>
    <w:p w14:paraId="383A4CB1" w14:textId="77777777" w:rsidR="00756BA6" w:rsidRPr="00401896" w:rsidRDefault="00756BA6" w:rsidP="000D51CA">
      <w:pPr>
        <w:pStyle w:val="RUS11"/>
        <w:ind w:left="0"/>
      </w:pPr>
      <w:bookmarkStart w:id="66"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6"/>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w:t>
      </w:r>
      <w:r w:rsidRPr="00401896">
        <w:lastRenderedPageBreak/>
        <w:t xml:space="preserve">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7"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7"/>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8"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8"/>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9" w:name="_Ref496700701"/>
      <w:bookmarkStart w:id="70" w:name="_Ref515314000"/>
      <w:bookmarkStart w:id="71" w:name="_Ref515314004"/>
      <w:bookmarkStart w:id="72" w:name="_Toc127800631"/>
      <w:r w:rsidRPr="00401896">
        <w:t>Отходы</w:t>
      </w:r>
      <w:bookmarkEnd w:id="69"/>
      <w:bookmarkEnd w:id="70"/>
      <w:bookmarkEnd w:id="71"/>
      <w:bookmarkEnd w:id="72"/>
    </w:p>
    <w:p w14:paraId="2EB4F485" w14:textId="77777777" w:rsidR="00BD6010" w:rsidRPr="003C2AF0" w:rsidRDefault="00BD6010" w:rsidP="00BD6010">
      <w:pPr>
        <w:numPr>
          <w:ilvl w:val="2"/>
          <w:numId w:val="14"/>
        </w:numPr>
        <w:spacing w:before="120" w:after="120"/>
        <w:ind w:left="0"/>
        <w:jc w:val="both"/>
        <w:rPr>
          <w:rFonts w:eastAsia="Calibri"/>
          <w:sz w:val="22"/>
          <w:szCs w:val="22"/>
        </w:rPr>
      </w:pPr>
      <w:bookmarkStart w:id="73"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3"/>
    </w:p>
    <w:p w14:paraId="6F157166"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w:t>
      </w:r>
      <w:r w:rsidRPr="003C2AF0">
        <w:rPr>
          <w:rFonts w:eastAsia="Calibri"/>
          <w:sz w:val="22"/>
          <w:szCs w:val="22"/>
        </w:rPr>
        <w:lastRenderedPageBreak/>
        <w:t>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D6010">
      <w:pPr>
        <w:numPr>
          <w:ilvl w:val="2"/>
          <w:numId w:val="14"/>
        </w:numPr>
        <w:spacing w:before="120" w:after="120"/>
        <w:ind w:left="0"/>
        <w:jc w:val="both"/>
        <w:rPr>
          <w:rFonts w:eastAsia="Calibri"/>
          <w:sz w:val="22"/>
          <w:szCs w:val="22"/>
        </w:rPr>
      </w:pPr>
      <w:bookmarkStart w:id="74"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66CA813A" w14:textId="77777777" w:rsidR="00BD6010" w:rsidRPr="003C2AF0" w:rsidRDefault="00BD6010" w:rsidP="00BD6010">
      <w:pPr>
        <w:numPr>
          <w:ilvl w:val="2"/>
          <w:numId w:val="14"/>
        </w:numPr>
        <w:spacing w:before="120" w:after="120"/>
        <w:ind w:left="0"/>
        <w:jc w:val="both"/>
        <w:rPr>
          <w:rFonts w:eastAsia="Calibri"/>
          <w:sz w:val="22"/>
          <w:szCs w:val="22"/>
        </w:rPr>
      </w:pPr>
      <w:bookmarkStart w:id="75"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5"/>
    </w:p>
    <w:p w14:paraId="01CC76C0"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6" w:name="_Toc515033434"/>
      <w:bookmarkStart w:id="77" w:name="_Toc515311268"/>
      <w:bookmarkStart w:id="78" w:name="_Toc515314911"/>
      <w:bookmarkStart w:id="79" w:name="_Toc127800632"/>
      <w:bookmarkEnd w:id="76"/>
      <w:bookmarkEnd w:id="77"/>
      <w:bookmarkEnd w:id="78"/>
      <w:r w:rsidRPr="00401896">
        <w:t>ПРАВА НА РЕЗУЛЬТАТЫ РАБОТ ПО ДОГОВОРУ, ИМУЩЕСТВЕННОЕ СТРАХОВАНИЕ</w:t>
      </w:r>
      <w:bookmarkEnd w:id="79"/>
    </w:p>
    <w:p w14:paraId="383A4CCE" w14:textId="77777777" w:rsidR="00D94937" w:rsidRPr="00401896" w:rsidRDefault="00AD1BAD" w:rsidP="000D51CA">
      <w:pPr>
        <w:pStyle w:val="RUS1"/>
        <w:ind w:left="0"/>
      </w:pPr>
      <w:bookmarkStart w:id="80" w:name="_Toc127800633"/>
      <w:r w:rsidRPr="00401896">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80"/>
    </w:p>
    <w:p w14:paraId="383A4CCF" w14:textId="77777777" w:rsidR="00D94937" w:rsidRPr="00401896" w:rsidRDefault="007B05C1" w:rsidP="000D51CA">
      <w:pPr>
        <w:pStyle w:val="RUS11"/>
        <w:ind w:left="0"/>
      </w:pPr>
      <w:bookmarkStart w:id="81"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81"/>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2" w:name="_Toc127800634"/>
      <w:r w:rsidRPr="00401896">
        <w:t>Распределение прав на результаты интеллектуальной деятельности</w:t>
      </w:r>
      <w:bookmarkEnd w:id="82"/>
    </w:p>
    <w:p w14:paraId="383A4CD5" w14:textId="77777777" w:rsidR="007854F9" w:rsidRPr="00401896" w:rsidRDefault="007854F9" w:rsidP="000D51CA">
      <w:pPr>
        <w:pStyle w:val="RUS11"/>
        <w:ind w:left="0"/>
      </w:pPr>
      <w:bookmarkStart w:id="83" w:name="_Ref493723459"/>
      <w:r w:rsidRPr="00401896">
        <w:t>Подрядчик гарантирует, что выполнение Работ не нарушает интеллектуальные права третьих лиц.</w:t>
      </w:r>
      <w:bookmarkEnd w:id="83"/>
    </w:p>
    <w:p w14:paraId="383A4CD6" w14:textId="3197CB4D" w:rsidR="007854F9" w:rsidRPr="00401896" w:rsidRDefault="007854F9" w:rsidP="000D51CA">
      <w:pPr>
        <w:pStyle w:val="RUS11"/>
        <w:ind w:left="0"/>
      </w:pPr>
      <w:bookmarkStart w:id="84" w:name="_Ref493723469"/>
      <w:r w:rsidRPr="00401896">
        <w:lastRenderedPageBreak/>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4"/>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5" w:name="_Toc127800635"/>
      <w:r w:rsidRPr="00401896">
        <w:t>ОТВЕТСТВЕННОСТЬ СТОРОН, ПРИМЕНИМОЕ ПРАВО, РАЗРЕШЕНИЕ СПОРОВ</w:t>
      </w:r>
      <w:bookmarkEnd w:id="85"/>
    </w:p>
    <w:p w14:paraId="383A4CDD" w14:textId="77777777" w:rsidR="00F566FE" w:rsidRPr="00401896" w:rsidRDefault="00F566FE" w:rsidP="000D51CA">
      <w:pPr>
        <w:pStyle w:val="RUS1"/>
        <w:ind w:left="0"/>
      </w:pPr>
      <w:bookmarkStart w:id="86" w:name="_Ref496284723"/>
      <w:bookmarkStart w:id="87" w:name="_Ref496284743"/>
      <w:bookmarkStart w:id="88" w:name="_Toc127800636"/>
      <w:r w:rsidRPr="00401896">
        <w:t>Ответственность сторон</w:t>
      </w:r>
      <w:bookmarkEnd w:id="86"/>
      <w:bookmarkEnd w:id="87"/>
      <w:bookmarkEnd w:id="88"/>
    </w:p>
    <w:p w14:paraId="0369288C" w14:textId="77777777" w:rsidR="00FF3508" w:rsidRPr="00FF3508" w:rsidRDefault="00604BB9" w:rsidP="00FF3508">
      <w:pPr>
        <w:pStyle w:val="RUS11"/>
        <w:ind w:left="0"/>
      </w:pPr>
      <w:r w:rsidRPr="002F2543">
        <w:t xml:space="preserve"> </w:t>
      </w:r>
      <w:bookmarkStart w:id="89"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74453D00"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FF3508">
      <w:pPr>
        <w:numPr>
          <w:ilvl w:val="2"/>
          <w:numId w:val="14"/>
        </w:numPr>
        <w:spacing w:after="120"/>
        <w:ind w:left="0"/>
        <w:jc w:val="both"/>
        <w:rPr>
          <w:rFonts w:eastAsia="Calibri"/>
          <w:sz w:val="22"/>
          <w:szCs w:val="22"/>
        </w:rPr>
      </w:pPr>
      <w:bookmarkStart w:id="90"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90"/>
      <w:r w:rsidRPr="00FF3508">
        <w:rPr>
          <w:rFonts w:eastAsia="Calibri"/>
          <w:sz w:val="22"/>
          <w:szCs w:val="22"/>
        </w:rPr>
        <w:t xml:space="preserve"> С даты допуска персонала Подрядчика / Субподрядной организации на Объект в </w:t>
      </w:r>
      <w:r w:rsidRPr="00FF3508">
        <w:rPr>
          <w:rFonts w:eastAsia="Calibri"/>
          <w:sz w:val="22"/>
          <w:szCs w:val="22"/>
        </w:rPr>
        <w:lastRenderedPageBreak/>
        <w:t>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несоставление актов освидетельствования Скрытых работ – в размере 50 000 (пятидесяти тысяч) рублей;</w:t>
      </w:r>
    </w:p>
    <w:p w14:paraId="1B1C1D43"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w:t>
      </w:r>
      <w:r w:rsidRPr="00FF3508">
        <w:rPr>
          <w:sz w:val="22"/>
          <w:szCs w:val="22"/>
        </w:rPr>
        <w:lastRenderedPageBreak/>
        <w:t>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453FBAC1" w14:textId="3E32D36F"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FF3508">
      <w:pPr>
        <w:numPr>
          <w:ilvl w:val="4"/>
          <w:numId w:val="14"/>
        </w:numPr>
        <w:spacing w:after="120"/>
        <w:ind w:left="0" w:firstLine="851"/>
        <w:jc w:val="both"/>
        <w:rPr>
          <w:iCs/>
          <w:sz w:val="22"/>
          <w:szCs w:val="22"/>
        </w:rPr>
      </w:pPr>
      <w:r w:rsidRPr="00FF3508">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FF3508">
      <w:pPr>
        <w:numPr>
          <w:ilvl w:val="4"/>
          <w:numId w:val="14"/>
        </w:numPr>
        <w:spacing w:after="120"/>
        <w:ind w:left="0" w:firstLine="851"/>
        <w:jc w:val="both"/>
        <w:rPr>
          <w:iCs/>
          <w:sz w:val="22"/>
          <w:szCs w:val="22"/>
        </w:rPr>
      </w:pPr>
      <w:r w:rsidRPr="00FF3508">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2226B190"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36.10</w:t>
      </w:r>
      <w:r w:rsidRPr="00FF3508">
        <w:rPr>
          <w:rFonts w:eastAsia="Calibri"/>
          <w:sz w:val="22"/>
          <w:szCs w:val="22"/>
        </w:rPr>
        <w:fldChar w:fldCharType="end"/>
      </w:r>
      <w:r w:rsidRPr="00FF3508">
        <w:rPr>
          <w:rFonts w:eastAsia="Calibri"/>
          <w:sz w:val="22"/>
          <w:szCs w:val="22"/>
        </w:rPr>
        <w:t xml:space="preserve"> Договора.</w:t>
      </w:r>
    </w:p>
    <w:p w14:paraId="4903BC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7CA8EB4C"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FF3508">
      <w:pPr>
        <w:numPr>
          <w:ilvl w:val="2"/>
          <w:numId w:val="14"/>
        </w:numPr>
        <w:spacing w:after="120"/>
        <w:ind w:left="0"/>
        <w:jc w:val="both"/>
        <w:rPr>
          <w:rFonts w:eastAsia="Calibri"/>
          <w:sz w:val="22"/>
          <w:szCs w:val="22"/>
        </w:rPr>
      </w:pPr>
      <w:bookmarkStart w:id="91"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FF3508">
      <w:pPr>
        <w:numPr>
          <w:ilvl w:val="2"/>
          <w:numId w:val="14"/>
        </w:numPr>
        <w:spacing w:after="120"/>
        <w:ind w:left="0"/>
        <w:jc w:val="both"/>
        <w:rPr>
          <w:rFonts w:eastAsia="Calibri"/>
          <w:sz w:val="22"/>
          <w:szCs w:val="22"/>
        </w:rPr>
      </w:pPr>
      <w:bookmarkStart w:id="92" w:name="_Ref513213644"/>
      <w:r w:rsidRPr="00FF3508">
        <w:rPr>
          <w:rFonts w:eastAsia="Calibri"/>
          <w:sz w:val="22"/>
          <w:szCs w:val="22"/>
        </w:rPr>
        <w:lastRenderedPageBreak/>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1"/>
      <w:bookmarkEnd w:id="92"/>
    </w:p>
    <w:p w14:paraId="6E96F80D"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r w:rsidRPr="002F2543">
        <w:rPr>
          <w:lang w:val="en-US"/>
        </w:rPr>
        <w:t>zakupki</w:t>
      </w:r>
      <w:r w:rsidRPr="002F2543">
        <w:t>.</w:t>
      </w:r>
      <w:r w:rsidRPr="002F2543">
        <w:rPr>
          <w:lang w:val="en-US"/>
        </w:rPr>
        <w:t>gov</w:t>
      </w:r>
      <w:r w:rsidRPr="002F2543">
        <w:t>.</w:t>
      </w:r>
      <w:r w:rsidRPr="002F2543">
        <w:rPr>
          <w:lang w:val="en-US"/>
        </w:rPr>
        <w:t>ru</w:t>
      </w:r>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3" w:name="_Toc127800637"/>
      <w:r w:rsidRPr="00401896">
        <w:t>Разрешение споров</w:t>
      </w:r>
      <w:bookmarkEnd w:id="93"/>
    </w:p>
    <w:p w14:paraId="383A4D13" w14:textId="77777777" w:rsidR="00EC2F65" w:rsidRPr="00401896" w:rsidRDefault="00F566FE" w:rsidP="000D51CA">
      <w:pPr>
        <w:pStyle w:val="RUS11"/>
        <w:ind w:left="0"/>
      </w:pPr>
      <w:bookmarkStart w:id="94"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4"/>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5" w:name="_Toc127800638"/>
      <w:r w:rsidRPr="00401896">
        <w:t>Применимое право</w:t>
      </w:r>
      <w:bookmarkEnd w:id="95"/>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6" w:name="_Toc127800639"/>
      <w:r w:rsidRPr="00401896">
        <w:t>ОСОБЫЕ УСЛОВИЯ</w:t>
      </w:r>
      <w:bookmarkEnd w:id="96"/>
    </w:p>
    <w:p w14:paraId="383A4D1A" w14:textId="77777777" w:rsidR="00F566FE" w:rsidRPr="00401896" w:rsidRDefault="00D571C7" w:rsidP="000D51CA">
      <w:pPr>
        <w:pStyle w:val="RUS1"/>
        <w:ind w:left="0"/>
      </w:pPr>
      <w:bookmarkStart w:id="97" w:name="_Toc127800640"/>
      <w:r w:rsidRPr="00401896">
        <w:t>Изменение, прекращение и расторжение Договора</w:t>
      </w:r>
      <w:bookmarkEnd w:id="97"/>
    </w:p>
    <w:p w14:paraId="383A4D1B" w14:textId="77777777" w:rsidR="007F279F" w:rsidRPr="00401896" w:rsidRDefault="007F279F" w:rsidP="000D51CA">
      <w:pPr>
        <w:pStyle w:val="RUS11"/>
        <w:ind w:left="0"/>
      </w:pPr>
      <w:r w:rsidRPr="00401896">
        <w:lastRenderedPageBreak/>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8"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8"/>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9" w:name="_Ref496714458"/>
      <w:r w:rsidRPr="00401896">
        <w:t>В случае:</w:t>
      </w:r>
      <w:bookmarkEnd w:id="99"/>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r w:rsidRPr="00401896">
        <w:t>непередачи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lastRenderedPageBreak/>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77777777" w:rsidR="00F566FE" w:rsidRPr="00401896" w:rsidRDefault="00F566FE" w:rsidP="000D51CA">
      <w:pPr>
        <w:pStyle w:val="RUS10"/>
        <w:ind w:left="0" w:firstLine="851"/>
      </w:pPr>
      <w:r w:rsidRPr="00401896">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100"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00"/>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101"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1"/>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30D19640" w:rsidR="00F566FE" w:rsidRDefault="00F566FE" w:rsidP="000D51CA">
      <w:pPr>
        <w:pStyle w:val="RUS11"/>
        <w:ind w:left="0"/>
      </w:pPr>
      <w:r w:rsidRPr="00401896">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2E402DA8" w14:textId="77777777" w:rsidR="00975D9F" w:rsidRDefault="00975D9F" w:rsidP="00975D9F">
      <w:pPr>
        <w:pStyle w:val="RUS11"/>
        <w:spacing w:after="0"/>
        <w:ind w:left="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F244365" w14:textId="77777777" w:rsidR="00975D9F" w:rsidRDefault="00975D9F" w:rsidP="00975D9F">
      <w:pPr>
        <w:pStyle w:val="RUS11"/>
        <w:numPr>
          <w:ilvl w:val="0"/>
          <w:numId w:val="0"/>
        </w:numPr>
        <w:spacing w:after="0"/>
        <w:ind w:firstLine="567"/>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737DF30F" w14:textId="11E8B95A" w:rsidR="00975D9F" w:rsidRPr="00401896" w:rsidRDefault="00975D9F" w:rsidP="00975D9F">
      <w:pPr>
        <w:pStyle w:val="RUS11"/>
        <w:numPr>
          <w:ilvl w:val="0"/>
          <w:numId w:val="0"/>
        </w:numPr>
        <w:spacing w:after="0"/>
        <w:ind w:firstLine="567"/>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83A4D3B" w14:textId="77777777" w:rsidR="00D94937" w:rsidRPr="00401896" w:rsidRDefault="00D94937" w:rsidP="000D51CA">
      <w:pPr>
        <w:pStyle w:val="RUS1"/>
        <w:ind w:left="0"/>
      </w:pPr>
      <w:bookmarkStart w:id="102" w:name="_Toc127800641"/>
      <w:r w:rsidRPr="00401896">
        <w:t>Обстоятельства непреодолимой силы</w:t>
      </w:r>
      <w:bookmarkEnd w:id="102"/>
    </w:p>
    <w:p w14:paraId="541C7BFF" w14:textId="77777777" w:rsidR="00FF6A05" w:rsidRPr="00AA6F52" w:rsidRDefault="00FF6A05" w:rsidP="00FF6A05">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3"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3"/>
    </w:p>
    <w:p w14:paraId="6A76379D" w14:textId="40706228" w:rsidR="00FF6A05" w:rsidRPr="00AA6F52" w:rsidRDefault="00FF6A05" w:rsidP="00FF6A05">
      <w:pPr>
        <w:pStyle w:val="RUS11"/>
        <w:ind w:left="0"/>
      </w:pPr>
      <w:bookmarkStart w:id="104"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w:t>
      </w:r>
      <w:r w:rsidRPr="00AA6F52">
        <w:lastRenderedPageBreak/>
        <w:t>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4"/>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7777777" w:rsidR="00FF6A05" w:rsidRPr="00AA6F52" w:rsidRDefault="00FF6A05" w:rsidP="00FF6A05">
      <w:pPr>
        <w:pStyle w:val="RUS11"/>
        <w:ind w:left="0"/>
      </w:pPr>
      <w:r w:rsidRPr="00AA6F52">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5" w:name="_Toc127800642"/>
      <w:r w:rsidRPr="00401896">
        <w:t>ПРОЧИЕ УСЛОВИЯ</w:t>
      </w:r>
      <w:bookmarkEnd w:id="105"/>
    </w:p>
    <w:p w14:paraId="383A4D46" w14:textId="77777777" w:rsidR="0051291A" w:rsidRPr="00401896" w:rsidRDefault="0051291A" w:rsidP="000D51CA">
      <w:pPr>
        <w:pStyle w:val="RUS1"/>
        <w:ind w:left="0"/>
        <w:rPr>
          <w:bCs/>
        </w:rPr>
      </w:pPr>
      <w:bookmarkStart w:id="106" w:name="_Ref501146557"/>
      <w:bookmarkStart w:id="107" w:name="_Toc127800643"/>
      <w:bookmarkStart w:id="108" w:name="_Ref493722501"/>
      <w:r w:rsidRPr="00401896">
        <w:t>Конфиденциальность</w:t>
      </w:r>
      <w:bookmarkEnd w:id="106"/>
      <w:bookmarkEnd w:id="107"/>
    </w:p>
    <w:p w14:paraId="383A4D47" w14:textId="77777777" w:rsidR="0051291A" w:rsidRPr="00401896" w:rsidRDefault="0051291A" w:rsidP="000D51CA">
      <w:pPr>
        <w:pStyle w:val="RUS11"/>
        <w:ind w:left="0"/>
      </w:pPr>
      <w:r w:rsidRPr="00401896">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w:t>
      </w:r>
      <w:r w:rsidRPr="00401896">
        <w:lastRenderedPageBreak/>
        <w:t>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77777777" w:rsidR="00C30BA6" w:rsidRPr="00401896" w:rsidRDefault="00D571C7" w:rsidP="000D51CA">
      <w:pPr>
        <w:pStyle w:val="RUS1"/>
        <w:ind w:left="0"/>
      </w:pPr>
      <w:bookmarkStart w:id="109" w:name="_Toc127800644"/>
      <w:bookmarkEnd w:id="108"/>
      <w:r w:rsidRPr="00401896">
        <w:t>Толкование</w:t>
      </w:r>
      <w:bookmarkEnd w:id="109"/>
    </w:p>
    <w:p w14:paraId="383A4D54" w14:textId="77777777" w:rsidR="00F62AC9" w:rsidRPr="00401896" w:rsidRDefault="00F62AC9" w:rsidP="000D51CA">
      <w:pPr>
        <w:pStyle w:val="RUS11"/>
        <w:ind w:left="0"/>
      </w:pPr>
      <w:bookmarkStart w:id="110"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11" w:name="_Ref496197101"/>
      <w:r w:rsidRPr="00401896">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1"/>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7777777"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3A4D59" w14:textId="77777777" w:rsidR="009C1667" w:rsidRPr="00401896" w:rsidRDefault="006D7D13" w:rsidP="000D51CA">
      <w:pPr>
        <w:pStyle w:val="RUS1"/>
        <w:ind w:left="0"/>
      </w:pPr>
      <w:bookmarkStart w:id="112" w:name="_Ref501114801"/>
      <w:bookmarkStart w:id="113" w:name="_Toc127800645"/>
      <w:r w:rsidRPr="00401896">
        <w:t>Уведомления</w:t>
      </w:r>
      <w:bookmarkEnd w:id="110"/>
      <w:bookmarkEnd w:id="112"/>
      <w:bookmarkEnd w:id="113"/>
    </w:p>
    <w:p w14:paraId="383A4D5A" w14:textId="77777777" w:rsidR="006D7D13" w:rsidRPr="00401896" w:rsidRDefault="006D7D13" w:rsidP="000D51CA">
      <w:pPr>
        <w:pStyle w:val="RUS11"/>
        <w:ind w:left="0"/>
      </w:pPr>
      <w:bookmarkStart w:id="114"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4"/>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18B90417" w:rsidR="00C222ED" w:rsidRPr="00401896" w:rsidRDefault="00C222ED" w:rsidP="000D51CA">
      <w:pPr>
        <w:pStyle w:val="RUS11"/>
        <w:ind w:left="0"/>
      </w:pPr>
      <w:bookmarkStart w:id="115"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5"/>
    </w:p>
    <w:tbl>
      <w:tblPr>
        <w:tblW w:w="0" w:type="auto"/>
        <w:tblInd w:w="72" w:type="dxa"/>
        <w:tblLook w:val="04A0" w:firstRow="1" w:lastRow="0" w:firstColumn="1" w:lastColumn="0" w:noHBand="0" w:noVBand="1"/>
      </w:tblPr>
      <w:tblGrid>
        <w:gridCol w:w="4610"/>
        <w:gridCol w:w="4672"/>
      </w:tblGrid>
      <w:tr w:rsidR="00E11450" w:rsidRPr="00021A39" w14:paraId="383A4D63" w14:textId="0CDE9BA2" w:rsidTr="00AD6C41">
        <w:tc>
          <w:tcPr>
            <w:tcW w:w="5423" w:type="dxa"/>
            <w:shd w:val="clear" w:color="auto" w:fill="auto"/>
          </w:tcPr>
          <w:p w14:paraId="383A4D60" w14:textId="0E97F151" w:rsidR="00C222ED" w:rsidRPr="00401896" w:rsidRDefault="001638C4" w:rsidP="00401896">
            <w:pPr>
              <w:pStyle w:val="afa"/>
              <w:rPr>
                <w:i w:val="0"/>
                <w:color w:val="auto"/>
                <w:lang w:val="en-US" w:eastAsia="en-US"/>
              </w:rPr>
            </w:pPr>
            <w:r w:rsidRPr="00401896">
              <w:rPr>
                <w:i w:val="0"/>
                <w:color w:val="auto"/>
                <w:lang w:val="en-US" w:eastAsia="en-US"/>
              </w:rPr>
              <w:t>Для Заказчика:</w:t>
            </w:r>
          </w:p>
        </w:tc>
        <w:tc>
          <w:tcPr>
            <w:tcW w:w="5103" w:type="dxa"/>
            <w:shd w:val="clear" w:color="auto" w:fill="auto"/>
          </w:tcPr>
          <w:p w14:paraId="383A4D61" w14:textId="77777777" w:rsidR="00C222ED" w:rsidRPr="00401896" w:rsidRDefault="00C222ED" w:rsidP="00401896">
            <w:pPr>
              <w:pStyle w:val="afa"/>
              <w:rPr>
                <w:i w:val="0"/>
                <w:color w:val="auto"/>
                <w:lang w:val="en-US" w:eastAsia="en-US"/>
              </w:rPr>
            </w:pPr>
            <w:r w:rsidRPr="00401896">
              <w:rPr>
                <w:i w:val="0"/>
                <w:color w:val="auto"/>
                <w:lang w:val="en-US" w:eastAsia="en-US"/>
              </w:rPr>
              <w:t>Для Подрядчика:</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4468EA6A" w14:textId="77777777" w:rsidR="003641EC" w:rsidRPr="00F26D1C" w:rsidRDefault="003641EC" w:rsidP="00F26D1C">
            <w:pPr>
              <w:rPr>
                <w:sz w:val="22"/>
                <w:szCs w:val="22"/>
              </w:rPr>
            </w:pPr>
          </w:p>
          <w:p w14:paraId="20A9E66B" w14:textId="383D52CC"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lastRenderedPageBreak/>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2B5DCC93"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6242E258" w14:textId="77777777" w:rsidR="00C222ED" w:rsidRPr="00F26D1C" w:rsidRDefault="00C222ED" w:rsidP="00E1162F">
            <w:pPr>
              <w:rPr>
                <w:sz w:val="22"/>
                <w:szCs w:val="22"/>
              </w:rPr>
            </w:pPr>
            <w:r w:rsidRPr="00F26D1C">
              <w:rPr>
                <w:sz w:val="22"/>
                <w:szCs w:val="22"/>
                <w:lang w:eastAsia="en-US"/>
              </w:rPr>
              <w:t xml:space="preserve">Адрес: </w:t>
            </w:r>
            <w:r w:rsidR="00E1162F" w:rsidRPr="00F26D1C">
              <w:rPr>
                <w:sz w:val="22"/>
                <w:szCs w:val="22"/>
              </w:rPr>
              <w:t>665821 г. Ангарск, ул. Б. Хмельницкого, 22</w:t>
            </w:r>
          </w:p>
          <w:p w14:paraId="3AF22B3A" w14:textId="03B5F0B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2" w:history="1">
              <w:r w:rsidR="00F26D1C" w:rsidRPr="00F26D1C">
                <w:rPr>
                  <w:rStyle w:val="ac"/>
                  <w:b w:val="0"/>
                  <w:i w:val="0"/>
                  <w:color w:val="auto"/>
                  <w:lang w:eastAsia="en-US"/>
                </w:rPr>
                <w:t>Secretar@ces.irkutskenergo.ru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3DDE5760"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0F3E89CC" w14:textId="77777777"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r w:rsidR="00E1162F" w:rsidRPr="00F26D1C">
              <w:rPr>
                <w:sz w:val="22"/>
                <w:szCs w:val="22"/>
              </w:rPr>
              <w:t>665821 г. Ангарск, ул. Б. Хмельницкого, 22</w:t>
            </w:r>
          </w:p>
          <w:p w14:paraId="383A4D79" w14:textId="7E83541B" w:rsidR="00C222ED" w:rsidRPr="00F26D1C" w:rsidRDefault="00C222ED" w:rsidP="00D33ADB">
            <w:pPr>
              <w:rPr>
                <w:b/>
                <w:i/>
                <w:sz w:val="22"/>
                <w:szCs w:val="22"/>
                <w:lang w:eastAsia="en-US"/>
              </w:rPr>
            </w:pPr>
            <w:r w:rsidRPr="00F26D1C">
              <w:rPr>
                <w:b/>
                <w:i/>
                <w:sz w:val="22"/>
                <w:szCs w:val="22"/>
                <w:lang w:eastAsia="en-US"/>
              </w:rPr>
              <w:lastRenderedPageBreak/>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Secretar@ces.irkutskenergo.ru</w:t>
            </w:r>
          </w:p>
        </w:tc>
      </w:tr>
    </w:tbl>
    <w:p w14:paraId="383A4D7B" w14:textId="77777777" w:rsidR="009C1667" w:rsidRPr="00401896" w:rsidRDefault="009C1667" w:rsidP="00401896">
      <w:pPr>
        <w:pStyle w:val="RUS11"/>
      </w:pPr>
      <w:r w:rsidRPr="00401896">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6"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6"/>
    </w:p>
    <w:p w14:paraId="383A4D81" w14:textId="45A10890" w:rsidR="00777EED" w:rsidRPr="00401896" w:rsidRDefault="00E66C70" w:rsidP="00401896">
      <w:pPr>
        <w:pStyle w:val="RUS11"/>
      </w:pPr>
      <w:bookmarkStart w:id="117"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7"/>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8" w:name="_Toc127800646"/>
      <w:r w:rsidRPr="00401896">
        <w:t>Заключительные положения</w:t>
      </w:r>
      <w:bookmarkEnd w:id="118"/>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9"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9"/>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ить 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20" w:name="_Toc127800647"/>
      <w:r w:rsidRPr="00401896">
        <w:t>Перечень документов, прилагаемых к настоящему Договору</w:t>
      </w:r>
      <w:bookmarkEnd w:id="120"/>
    </w:p>
    <w:p w14:paraId="383A4DA6" w14:textId="53E9B4DC"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F26BD4">
        <w:rPr>
          <w:sz w:val="22"/>
          <w:szCs w:val="22"/>
        </w:rPr>
        <w:t xml:space="preserve"> №№1-4</w:t>
      </w:r>
      <w:r w:rsidR="00B66DDD">
        <w:rPr>
          <w:sz w:val="22"/>
          <w:szCs w:val="22"/>
        </w:rPr>
        <w:t>;</w:t>
      </w:r>
    </w:p>
    <w:p w14:paraId="383A4DA7" w14:textId="23CFD1B1"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F26BD4">
        <w:rPr>
          <w:sz w:val="22"/>
          <w:szCs w:val="22"/>
        </w:rPr>
        <w:t>ы №№1-4</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0B6593E5" w:rsidR="00547843" w:rsidRPr="00547843" w:rsidRDefault="00547843" w:rsidP="00547843">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43F32F9" w14:textId="15D4D7B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Приложение №11 – Соглашение «О соблюдении мер санитарно-эпидемиологической защиты, связанной с профилактикой распространения коронавирусной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Соглашение о соблюдении санкционных</w:t>
      </w:r>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D840FD" w:rsidRDefault="001573BC" w:rsidP="000D51CA">
                  <w:pPr>
                    <w:rPr>
                      <w:b/>
                      <w:sz w:val="22"/>
                      <w:szCs w:val="22"/>
                      <w:u w:val="single"/>
                    </w:rPr>
                  </w:pPr>
                  <w:r w:rsidRPr="00D840FD">
                    <w:rPr>
                      <w:b/>
                      <w:sz w:val="22"/>
                      <w:szCs w:val="22"/>
                      <w:u w:val="single"/>
                    </w:rPr>
                    <w:t>Заказчик:</w:t>
                  </w:r>
                </w:p>
                <w:p w14:paraId="02C30AC2"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0F8065B5" w14:textId="77777777" w:rsidR="000A0885" w:rsidRPr="002673D9" w:rsidRDefault="000A0885" w:rsidP="000A0885">
                  <w:r w:rsidRPr="002673D9">
                    <w:t xml:space="preserve">664033, Российская Федерация, г. Иркутск, </w:t>
                  </w:r>
                </w:p>
                <w:p w14:paraId="4BCA9132" w14:textId="77777777" w:rsidR="000A0885" w:rsidRPr="002673D9" w:rsidRDefault="000A0885" w:rsidP="000A0885">
                  <w:r w:rsidRPr="002673D9">
                    <w:t xml:space="preserve">ул. Лермонтова, 257 </w:t>
                  </w:r>
                </w:p>
                <w:p w14:paraId="3530FDBC" w14:textId="77777777" w:rsidR="000A0885" w:rsidRPr="002673D9" w:rsidRDefault="000A0885" w:rsidP="000A0885">
                  <w:r w:rsidRPr="002673D9">
                    <w:t>ИНН 3812122706 КПП 775050001</w:t>
                  </w:r>
                </w:p>
                <w:p w14:paraId="3382F595" w14:textId="77777777" w:rsidR="000A0885" w:rsidRPr="002673D9" w:rsidRDefault="000A0885" w:rsidP="000A0885">
                  <w:r w:rsidRPr="002673D9">
                    <w:t>Расч. счет 40702810690040001333</w:t>
                  </w:r>
                </w:p>
                <w:p w14:paraId="42141844" w14:textId="77777777" w:rsidR="000A0885" w:rsidRPr="002673D9" w:rsidRDefault="000A0885" w:rsidP="000A0885">
                  <w:r w:rsidRPr="00D86606">
                    <w:rPr>
                      <w:highlight w:val="yellow"/>
                    </w:rPr>
                    <w:t>Иркутский филиал Банка ИНГОССТРАХ (АО)</w:t>
                  </w:r>
                </w:p>
                <w:p w14:paraId="17F3B8F4" w14:textId="77777777" w:rsidR="000A0885" w:rsidRPr="002673D9" w:rsidRDefault="000A0885" w:rsidP="000A0885">
                  <w:r w:rsidRPr="00D86606">
                    <w:rPr>
                      <w:highlight w:val="yellow"/>
                    </w:rPr>
                    <w:t>к\сч. 30101810300000000728</w:t>
                  </w:r>
                  <w:r w:rsidRPr="002673D9">
                    <w:t xml:space="preserve">          </w:t>
                  </w:r>
                </w:p>
                <w:p w14:paraId="7C0B30B8" w14:textId="77777777" w:rsidR="000A0885" w:rsidRPr="002673D9" w:rsidRDefault="000A0885" w:rsidP="000A0885">
                  <w:r w:rsidRPr="002673D9">
                    <w:t>БИК 042520728 ОКПО 77642878</w:t>
                  </w:r>
                </w:p>
                <w:p w14:paraId="5458F901" w14:textId="77777777" w:rsidR="000A0885" w:rsidRPr="002673D9" w:rsidRDefault="000A0885" w:rsidP="000A0885">
                  <w:r w:rsidRPr="002673D9">
                    <w:t>ОГРН 1093850013762</w:t>
                  </w:r>
                </w:p>
                <w:p w14:paraId="7455866F" w14:textId="77777777" w:rsidR="000A0885" w:rsidRPr="002673D9" w:rsidRDefault="000A0885" w:rsidP="000A0885">
                  <w:r w:rsidRPr="002673D9">
                    <w:rPr>
                      <w:b/>
                      <w:u w:val="single"/>
                    </w:rPr>
                    <w:t>Грузополучатель:</w:t>
                  </w:r>
                </w:p>
                <w:p w14:paraId="10133FD2"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4D84198E" w14:textId="77777777" w:rsidR="000A0885" w:rsidRPr="002673D9" w:rsidRDefault="000A0885" w:rsidP="000A0885">
                  <w:r w:rsidRPr="002673D9">
                    <w:t>электрические сети»</w:t>
                  </w:r>
                </w:p>
                <w:p w14:paraId="5FD53440" w14:textId="598133F2" w:rsidR="000A0885" w:rsidRPr="002673D9" w:rsidRDefault="000A0885" w:rsidP="000A0885">
                  <w:r w:rsidRPr="00FB5635">
                    <w:rPr>
                      <w:highlight w:val="yellow"/>
                    </w:rPr>
                    <w:t>665821, Иркутская об</w:t>
                  </w:r>
                  <w:r w:rsidR="00F12E9B">
                    <w:rPr>
                      <w:highlight w:val="yellow"/>
                    </w:rPr>
                    <w:t>л</w:t>
                  </w:r>
                  <w:r w:rsidRPr="00FB5635">
                    <w:rPr>
                      <w:highlight w:val="yellow"/>
                    </w:rPr>
                    <w:t>асть, городской округ Ангарский, г.Ангарск, квартал 272, строение 5, а/я 5559</w:t>
                  </w:r>
                </w:p>
                <w:p w14:paraId="11426906" w14:textId="77777777" w:rsidR="000A0885" w:rsidRPr="002673D9" w:rsidRDefault="000A0885" w:rsidP="000A0885">
                  <w:r w:rsidRPr="002673D9">
                    <w:t>ИНН 3812122706 КПП 380143001</w:t>
                  </w:r>
                </w:p>
                <w:p w14:paraId="383A4DC3" w14:textId="3BC3C2A1" w:rsidR="001573BC" w:rsidRPr="00D840FD" w:rsidRDefault="000A0885" w:rsidP="000A0885">
                  <w:pPr>
                    <w:tabs>
                      <w:tab w:val="left" w:pos="142"/>
                      <w:tab w:val="left" w:pos="567"/>
                      <w:tab w:val="left" w:pos="1134"/>
                      <w:tab w:val="left" w:pos="1843"/>
                    </w:tabs>
                    <w:jc w:val="both"/>
                    <w:rPr>
                      <w:b/>
                      <w:sz w:val="22"/>
                      <w:szCs w:val="22"/>
                    </w:rPr>
                  </w:pPr>
                  <w:r w:rsidRPr="002673D9">
                    <w:t>расч. счёт 407 028 101 9044 0000 489</w:t>
                  </w:r>
                </w:p>
              </w:tc>
              <w:tc>
                <w:tcPr>
                  <w:tcW w:w="3856" w:type="dxa"/>
                </w:tcPr>
                <w:p w14:paraId="5DA11C51" w14:textId="2EDAB429" w:rsidR="00547843" w:rsidRPr="00547843" w:rsidRDefault="00547843" w:rsidP="002F2543">
                  <w:pPr>
                    <w:pBdr>
                      <w:bottom w:val="single" w:sz="12" w:space="1" w:color="auto"/>
                    </w:pBdr>
                    <w:rPr>
                      <w:b/>
                      <w:sz w:val="22"/>
                      <w:szCs w:val="22"/>
                      <w:u w:val="single"/>
                    </w:rPr>
                  </w:pPr>
                  <w:r w:rsidRPr="00547843">
                    <w:rPr>
                      <w:b/>
                      <w:sz w:val="22"/>
                      <w:szCs w:val="22"/>
                      <w:u w:val="single"/>
                    </w:rPr>
                    <w:t>Подрядчик:</w:t>
                  </w:r>
                </w:p>
                <w:p w14:paraId="173E51A7" w14:textId="77777777" w:rsidR="00547843" w:rsidRDefault="00547843" w:rsidP="002F2543">
                  <w:pPr>
                    <w:pBdr>
                      <w:bottom w:val="single" w:sz="12" w:space="1" w:color="auto"/>
                    </w:pBdr>
                    <w:rPr>
                      <w:sz w:val="24"/>
                      <w:szCs w:val="24"/>
                    </w:rPr>
                  </w:pPr>
                </w:p>
                <w:p w14:paraId="1D76A612" w14:textId="4E3F6E49" w:rsidR="002F2543" w:rsidRDefault="00547843" w:rsidP="002F2543">
                  <w:pPr>
                    <w:rPr>
                      <w:sz w:val="24"/>
                      <w:szCs w:val="24"/>
                    </w:rPr>
                  </w:pPr>
                  <w:r>
                    <w:rPr>
                      <w:sz w:val="24"/>
                      <w:szCs w:val="24"/>
                    </w:rPr>
                    <w:t xml:space="preserve">ИНН                 КПП </w:t>
                  </w:r>
                </w:p>
                <w:p w14:paraId="6BCDC146" w14:textId="6202323C" w:rsidR="002F2543" w:rsidRPr="00F4693F" w:rsidRDefault="00547843" w:rsidP="002F2543">
                  <w:pPr>
                    <w:rPr>
                      <w:sz w:val="24"/>
                      <w:szCs w:val="24"/>
                    </w:rPr>
                  </w:pPr>
                  <w:r>
                    <w:rPr>
                      <w:sz w:val="24"/>
                      <w:szCs w:val="24"/>
                    </w:rPr>
                    <w:t xml:space="preserve">ОГРН                ОКПО </w:t>
                  </w:r>
                </w:p>
                <w:p w14:paraId="4E070D6B" w14:textId="0BC6E4D5" w:rsidR="00547843" w:rsidRDefault="002F2543" w:rsidP="00547843">
                  <w:pPr>
                    <w:rPr>
                      <w:sz w:val="24"/>
                      <w:szCs w:val="24"/>
                    </w:rPr>
                  </w:pPr>
                  <w:r w:rsidRPr="00F4693F">
                    <w:rPr>
                      <w:sz w:val="24"/>
                      <w:szCs w:val="24"/>
                    </w:rPr>
                    <w:t xml:space="preserve">Юридический </w:t>
                  </w:r>
                  <w:r w:rsidR="00F26D1C" w:rsidRPr="00F4693F">
                    <w:rPr>
                      <w:sz w:val="24"/>
                      <w:szCs w:val="24"/>
                    </w:rPr>
                    <w:t xml:space="preserve">Адрес: </w:t>
                  </w:r>
                </w:p>
                <w:p w14:paraId="68456A63" w14:textId="77777777" w:rsidR="00547843" w:rsidRPr="00F4693F" w:rsidRDefault="00547843" w:rsidP="00547843">
                  <w:pPr>
                    <w:rPr>
                      <w:sz w:val="24"/>
                      <w:szCs w:val="24"/>
                    </w:rPr>
                  </w:pPr>
                </w:p>
                <w:p w14:paraId="69B34285" w14:textId="2EB4BA0D" w:rsidR="00F26D1C" w:rsidRPr="00F4693F" w:rsidRDefault="00F26D1C" w:rsidP="00F26D1C">
                  <w:pPr>
                    <w:rPr>
                      <w:sz w:val="24"/>
                      <w:szCs w:val="24"/>
                    </w:rPr>
                  </w:pPr>
                </w:p>
                <w:p w14:paraId="4CAD3451" w14:textId="4529724C" w:rsidR="00547843" w:rsidRDefault="002F2543" w:rsidP="00547843">
                  <w:pPr>
                    <w:rPr>
                      <w:sz w:val="24"/>
                      <w:szCs w:val="24"/>
                    </w:rPr>
                  </w:pPr>
                  <w:r w:rsidRPr="00F4693F">
                    <w:rPr>
                      <w:sz w:val="24"/>
                      <w:szCs w:val="24"/>
                    </w:rPr>
                    <w:t xml:space="preserve">Почтовый адрес: </w:t>
                  </w:r>
                </w:p>
                <w:p w14:paraId="6212A99F" w14:textId="77777777" w:rsidR="00547843" w:rsidRPr="00F4693F" w:rsidRDefault="00547843" w:rsidP="00547843">
                  <w:pPr>
                    <w:rPr>
                      <w:sz w:val="24"/>
                      <w:szCs w:val="24"/>
                    </w:rPr>
                  </w:pPr>
                </w:p>
                <w:p w14:paraId="2BBCDF2B" w14:textId="15F25BCB" w:rsidR="002F2543" w:rsidRPr="00F4693F" w:rsidRDefault="002F2543" w:rsidP="002F2543">
                  <w:pPr>
                    <w:rPr>
                      <w:sz w:val="24"/>
                      <w:szCs w:val="24"/>
                    </w:rPr>
                  </w:pPr>
                </w:p>
                <w:p w14:paraId="07CA4300" w14:textId="50431709" w:rsidR="002F2543" w:rsidRPr="00F4693F" w:rsidRDefault="002F2543" w:rsidP="002F2543">
                  <w:pPr>
                    <w:rPr>
                      <w:sz w:val="24"/>
                      <w:szCs w:val="24"/>
                    </w:rPr>
                  </w:pPr>
                  <w:r w:rsidRPr="00F4693F">
                    <w:rPr>
                      <w:sz w:val="24"/>
                      <w:szCs w:val="24"/>
                    </w:rPr>
                    <w:t xml:space="preserve">р/с </w:t>
                  </w:r>
                </w:p>
                <w:p w14:paraId="75790A53" w14:textId="62CA87D2" w:rsidR="002F2543" w:rsidRPr="00F4693F" w:rsidRDefault="00547843" w:rsidP="002F2543">
                  <w:pPr>
                    <w:rPr>
                      <w:sz w:val="24"/>
                      <w:szCs w:val="24"/>
                    </w:rPr>
                  </w:pPr>
                  <w:r>
                    <w:rPr>
                      <w:sz w:val="24"/>
                      <w:szCs w:val="24"/>
                    </w:rPr>
                    <w:t>БАНК</w:t>
                  </w:r>
                </w:p>
                <w:p w14:paraId="3F8DFC40" w14:textId="40DC8EF2" w:rsidR="002F2543" w:rsidRPr="00F4693F" w:rsidRDefault="002F2543" w:rsidP="002F2543">
                  <w:pPr>
                    <w:rPr>
                      <w:sz w:val="24"/>
                      <w:szCs w:val="24"/>
                    </w:rPr>
                  </w:pPr>
                  <w:r w:rsidRPr="00F4693F">
                    <w:rPr>
                      <w:sz w:val="24"/>
                      <w:szCs w:val="24"/>
                    </w:rPr>
                    <w:t>к/с</w:t>
                  </w:r>
                </w:p>
                <w:p w14:paraId="451304E2" w14:textId="43230F95" w:rsidR="002F2543" w:rsidRPr="00F4693F" w:rsidRDefault="00547843" w:rsidP="002F2543">
                  <w:pPr>
                    <w:rPr>
                      <w:sz w:val="24"/>
                      <w:szCs w:val="24"/>
                    </w:rPr>
                  </w:pPr>
                  <w:r>
                    <w:rPr>
                      <w:sz w:val="24"/>
                      <w:szCs w:val="24"/>
                    </w:rPr>
                    <w:t xml:space="preserve">БИК </w:t>
                  </w:r>
                </w:p>
                <w:p w14:paraId="05AF1F95" w14:textId="1695E05E" w:rsidR="002F2543" w:rsidRPr="00F4693F" w:rsidRDefault="002F2543" w:rsidP="002F2543">
                  <w:pPr>
                    <w:rPr>
                      <w:sz w:val="24"/>
                      <w:szCs w:val="24"/>
                    </w:rPr>
                  </w:pPr>
                  <w:r w:rsidRPr="00F4693F">
                    <w:rPr>
                      <w:sz w:val="24"/>
                      <w:szCs w:val="24"/>
                    </w:rPr>
                    <w:t xml:space="preserve">Тел.: </w:t>
                  </w:r>
                </w:p>
                <w:p w14:paraId="2A5B4390" w14:textId="05E26B3D" w:rsidR="002F2543" w:rsidRPr="00AB0382" w:rsidRDefault="002F2543" w:rsidP="002F2543">
                  <w:pPr>
                    <w:rPr>
                      <w:rStyle w:val="ac"/>
                      <w:sz w:val="24"/>
                      <w:szCs w:val="24"/>
                      <w:u w:val="none"/>
                    </w:rPr>
                  </w:pPr>
                  <w:r w:rsidRPr="00F4693F">
                    <w:rPr>
                      <w:sz w:val="24"/>
                      <w:szCs w:val="24"/>
                      <w:lang w:val="en-US"/>
                    </w:rPr>
                    <w:t>e</w:t>
                  </w:r>
                  <w:r w:rsidRPr="00BE0E10">
                    <w:rPr>
                      <w:sz w:val="24"/>
                      <w:szCs w:val="24"/>
                    </w:rPr>
                    <w:t>-</w:t>
                  </w:r>
                  <w:r w:rsidRPr="00F4693F">
                    <w:rPr>
                      <w:sz w:val="24"/>
                      <w:szCs w:val="24"/>
                      <w:lang w:val="en-US"/>
                    </w:rPr>
                    <w:t>mail</w:t>
                  </w:r>
                  <w:r w:rsidRPr="00BE0E10">
                    <w:rPr>
                      <w:sz w:val="24"/>
                      <w:szCs w:val="24"/>
                    </w:rPr>
                    <w:t>:</w:t>
                  </w:r>
                </w:p>
                <w:p w14:paraId="26DCD838" w14:textId="3B7F89F9" w:rsidR="002F2543" w:rsidRPr="00AB0382" w:rsidRDefault="002F2543" w:rsidP="002F2543">
                  <w:pPr>
                    <w:rPr>
                      <w:rStyle w:val="ac"/>
                      <w:sz w:val="24"/>
                      <w:szCs w:val="24"/>
                      <w:u w:val="none"/>
                    </w:rPr>
                  </w:pPr>
                </w:p>
                <w:p w14:paraId="61B6A64D" w14:textId="4710C6D8" w:rsidR="002F2543" w:rsidRPr="00AB0382" w:rsidRDefault="002F2543" w:rsidP="002F2543">
                  <w:pPr>
                    <w:rPr>
                      <w:rStyle w:val="ac"/>
                      <w:sz w:val="24"/>
                      <w:szCs w:val="24"/>
                      <w:u w:val="none"/>
                    </w:rPr>
                  </w:pPr>
                </w:p>
                <w:p w14:paraId="69A917FF" w14:textId="77777777" w:rsidR="002F2543" w:rsidRPr="00BE0E10" w:rsidRDefault="002F2543" w:rsidP="002F2543">
                  <w:pPr>
                    <w:rPr>
                      <w:sz w:val="24"/>
                      <w:szCs w:val="24"/>
                    </w:rPr>
                  </w:pPr>
                </w:p>
                <w:p w14:paraId="0A3BBA24" w14:textId="77777777" w:rsidR="002F2543" w:rsidRPr="00BE0E10" w:rsidRDefault="002F2543" w:rsidP="002F2543">
                  <w:pPr>
                    <w:rPr>
                      <w:b/>
                      <w:sz w:val="24"/>
                      <w:szCs w:val="24"/>
                    </w:rPr>
                  </w:pPr>
                </w:p>
                <w:p w14:paraId="1977494C" w14:textId="77777777" w:rsidR="002F2543" w:rsidRPr="00FE7C0D" w:rsidRDefault="002F2543" w:rsidP="002F2543">
                  <w:pPr>
                    <w:suppressAutoHyphens/>
                    <w:rPr>
                      <w:sz w:val="24"/>
                      <w:szCs w:val="24"/>
                    </w:rPr>
                  </w:pPr>
                </w:p>
                <w:p w14:paraId="5B2E16E8" w14:textId="4F2ADD61" w:rsidR="002F2543" w:rsidRDefault="002F2543" w:rsidP="002F2543">
                  <w:pPr>
                    <w:rPr>
                      <w:sz w:val="22"/>
                      <w:szCs w:val="22"/>
                    </w:rPr>
                  </w:pPr>
                  <w:r w:rsidRPr="00DD2458">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3" w14:textId="05B2D168" w:rsidR="001573BC" w:rsidRDefault="00223189" w:rsidP="00AD3F68">
            <w:pPr>
              <w:pStyle w:val="ConsNonformat0"/>
              <w:jc w:val="both"/>
              <w:rPr>
                <w:rFonts w:ascii="Times New Roman" w:hAnsi="Times New Roman"/>
                <w:sz w:val="24"/>
                <w:szCs w:val="24"/>
              </w:rPr>
            </w:pPr>
            <w:r>
              <w:rPr>
                <w:rFonts w:ascii="Times New Roman" w:hAnsi="Times New Roman"/>
                <w:sz w:val="24"/>
                <w:szCs w:val="24"/>
              </w:rPr>
              <w:t xml:space="preserve">Директор </w:t>
            </w:r>
            <w:r w:rsidR="00AD3F68">
              <w:rPr>
                <w:rFonts w:ascii="Times New Roman" w:hAnsi="Times New Roman"/>
                <w:sz w:val="24"/>
                <w:szCs w:val="24"/>
              </w:rPr>
              <w:t>филиала</w:t>
            </w:r>
            <w:r w:rsidR="00D84335">
              <w:rPr>
                <w:rFonts w:ascii="Times New Roman" w:hAnsi="Times New Roman"/>
                <w:sz w:val="24"/>
                <w:szCs w:val="24"/>
              </w:rPr>
              <w:t xml:space="preserve"> </w:t>
            </w:r>
            <w:r w:rsidRPr="00223189">
              <w:rPr>
                <w:rFonts w:ascii="Times New Roman" w:hAnsi="Times New Roman"/>
                <w:sz w:val="24"/>
                <w:szCs w:val="24"/>
              </w:rPr>
              <w:t>АО «ИЭСК»</w:t>
            </w:r>
          </w:p>
          <w:p w14:paraId="381829F8" w14:textId="1DBAA53C" w:rsidR="00AD3F68" w:rsidRPr="00455775" w:rsidRDefault="00AD3F68" w:rsidP="00AD3F68">
            <w:pPr>
              <w:pStyle w:val="ConsNonformat0"/>
              <w:jc w:val="both"/>
              <w:rPr>
                <w:rFonts w:ascii="Times New Roman" w:hAnsi="Times New Roman"/>
                <w:sz w:val="24"/>
                <w:szCs w:val="24"/>
              </w:rPr>
            </w:pPr>
            <w:r>
              <w:rPr>
                <w:rFonts w:ascii="Times New Roman" w:hAnsi="Times New Roman"/>
                <w:sz w:val="24"/>
                <w:szCs w:val="24"/>
              </w:rPr>
              <w:t>«Центральные Электрические Сети»</w:t>
            </w:r>
          </w:p>
          <w:p w14:paraId="3ED282B8" w14:textId="77777777" w:rsidR="00AD3F68" w:rsidRDefault="00AD3F68" w:rsidP="000D51CA">
            <w:pPr>
              <w:pStyle w:val="ConsNonformat0"/>
              <w:jc w:val="both"/>
              <w:rPr>
                <w:rFonts w:ascii="Times New Roman" w:hAnsi="Times New Roman"/>
                <w:sz w:val="22"/>
                <w:szCs w:val="24"/>
              </w:rPr>
            </w:pPr>
          </w:p>
          <w:p w14:paraId="383A4DE4" w14:textId="1F5DBBF6"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AD3F68">
              <w:rPr>
                <w:rFonts w:ascii="Times New Roman" w:hAnsi="Times New Roman"/>
                <w:b/>
                <w:sz w:val="22"/>
                <w:szCs w:val="24"/>
              </w:rPr>
              <w:t>А</w:t>
            </w:r>
            <w:r w:rsidRPr="00455775">
              <w:rPr>
                <w:rFonts w:ascii="Times New Roman" w:hAnsi="Times New Roman"/>
                <w:b/>
                <w:sz w:val="22"/>
                <w:szCs w:val="24"/>
              </w:rPr>
              <w:t>.</w:t>
            </w:r>
            <w:r w:rsidR="00AD3F68">
              <w:rPr>
                <w:rFonts w:ascii="Times New Roman" w:hAnsi="Times New Roman"/>
                <w:b/>
                <w:sz w:val="22"/>
                <w:szCs w:val="24"/>
              </w:rPr>
              <w:t>В</w:t>
            </w:r>
            <w:r w:rsidRPr="00455775">
              <w:rPr>
                <w:rFonts w:ascii="Times New Roman" w:hAnsi="Times New Roman"/>
                <w:b/>
                <w:sz w:val="22"/>
                <w:szCs w:val="24"/>
              </w:rPr>
              <w:t>.</w:t>
            </w:r>
            <w:r w:rsidR="001F6A20">
              <w:rPr>
                <w:rFonts w:ascii="Times New Roman" w:hAnsi="Times New Roman"/>
                <w:b/>
                <w:sz w:val="22"/>
                <w:szCs w:val="24"/>
              </w:rPr>
              <w:t xml:space="preserve"> </w:t>
            </w:r>
            <w:r w:rsidR="00AD3F68">
              <w:rPr>
                <w:rFonts w:ascii="Times New Roman" w:hAnsi="Times New Roman"/>
                <w:b/>
                <w:bCs/>
                <w:sz w:val="22"/>
                <w:szCs w:val="24"/>
              </w:rPr>
              <w:t>Ермолов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«_____»____________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55A8E4CD" w:rsidR="00BC35D1" w:rsidRDefault="00BC35D1" w:rsidP="00BC35D1">
      <w:pPr>
        <w:pStyle w:val="SCH"/>
        <w:numPr>
          <w:ilvl w:val="0"/>
          <w:numId w:val="0"/>
        </w:numPr>
        <w:spacing w:line="240" w:lineRule="auto"/>
        <w:jc w:val="left"/>
        <w:outlineLvl w:val="0"/>
        <w:rPr>
          <w:sz w:val="22"/>
          <w:szCs w:val="22"/>
        </w:rPr>
      </w:pPr>
      <w:bookmarkStart w:id="121" w:name="RefSCH6"/>
      <w:r>
        <w:rPr>
          <w:sz w:val="22"/>
          <w:szCs w:val="22"/>
        </w:rPr>
        <w:lastRenderedPageBreak/>
        <w:t xml:space="preserve">                                                                           </w:t>
      </w:r>
      <w:bookmarkStart w:id="122" w:name="_Toc127800648"/>
      <w:r w:rsidR="00AE533F" w:rsidRPr="00401896">
        <w:rPr>
          <w:sz w:val="22"/>
          <w:szCs w:val="22"/>
        </w:rPr>
        <w:t xml:space="preserve">Приложение </w:t>
      </w:r>
      <w:bookmarkStart w:id="123" w:name="RefSCH6_No"/>
      <w:r w:rsidR="00AE533F" w:rsidRPr="00401896">
        <w:rPr>
          <w:sz w:val="22"/>
          <w:szCs w:val="22"/>
        </w:rPr>
        <w:t xml:space="preserve">№ </w:t>
      </w:r>
      <w:bookmarkEnd w:id="121"/>
      <w:bookmarkEnd w:id="123"/>
      <w:r w:rsidR="008B1AA0">
        <w:rPr>
          <w:sz w:val="22"/>
          <w:szCs w:val="22"/>
        </w:rPr>
        <w:t>4</w:t>
      </w:r>
      <w:r w:rsidR="006E29EC">
        <w:rPr>
          <w:sz w:val="22"/>
          <w:szCs w:val="22"/>
        </w:rPr>
        <w:t xml:space="preserve"> к Договору №__</w:t>
      </w:r>
      <w:r w:rsidR="009E19D5">
        <w:rPr>
          <w:sz w:val="22"/>
          <w:szCs w:val="22"/>
        </w:rPr>
        <w:t>-ЦЭС от __</w:t>
      </w:r>
      <w:r>
        <w:rPr>
          <w:sz w:val="22"/>
          <w:szCs w:val="22"/>
        </w:rPr>
        <w:t>_______</w:t>
      </w:r>
      <w:bookmarkEnd w:id="122"/>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4" w:name="RefSCH6_1"/>
      <w:bookmarkStart w:id="125" w:name="_Toc127800649"/>
      <w:r w:rsidR="009E19D5" w:rsidRPr="009E19D5">
        <w:rPr>
          <w:i w:val="0"/>
          <w:sz w:val="22"/>
          <w:szCs w:val="22"/>
        </w:rPr>
        <w:t>Гарантии и заверения</w:t>
      </w:r>
      <w:bookmarkEnd w:id="124"/>
      <w:bookmarkEnd w:id="125"/>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563997EC" w:rsidR="009E19D5" w:rsidRPr="009E19D5" w:rsidRDefault="009E19D5" w:rsidP="009E19D5">
      <w:pPr>
        <w:spacing w:before="120"/>
        <w:ind w:left="-567"/>
        <w:jc w:val="both"/>
        <w:rPr>
          <w:sz w:val="22"/>
          <w:szCs w:val="22"/>
        </w:rPr>
      </w:pPr>
      <w:r w:rsidRPr="009E19D5">
        <w:rPr>
          <w:sz w:val="22"/>
          <w:szCs w:val="22"/>
        </w:rPr>
        <w:t xml:space="preserve">Подрядчик по требованию Заказчика представит копию решения уполномоченного органа управления или иного </w:t>
      </w:r>
      <w:r w:rsidR="00AD3F68" w:rsidRPr="009E19D5">
        <w:rPr>
          <w:sz w:val="22"/>
          <w:szCs w:val="22"/>
        </w:rPr>
        <w:t>органа,</w:t>
      </w:r>
      <w:r w:rsidRPr="009E19D5">
        <w:rPr>
          <w:sz w:val="22"/>
          <w:szCs w:val="22"/>
        </w:rPr>
        <w:t xml:space="preserve">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w:t>
      </w:r>
      <w:r w:rsidRPr="009E19D5">
        <w:rPr>
          <w:sz w:val="22"/>
          <w:szCs w:val="22"/>
        </w:rPr>
        <w:lastRenderedPageBreak/>
        <w:t>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9E19D5">
      <w:pPr>
        <w:numPr>
          <w:ilvl w:val="0"/>
          <w:numId w:val="9"/>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7E73424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D84335">
        <w:rPr>
          <w:b/>
          <w:i/>
          <w:color w:val="C00000"/>
          <w:sz w:val="22"/>
          <w:szCs w:val="22"/>
          <w:lang w:eastAsia="en-US"/>
        </w:rPr>
        <w:t xml:space="preserve">Кодексом корпоративной этики </w:t>
      </w:r>
      <w:r w:rsidR="003D761F">
        <w:rPr>
          <w:b/>
          <w:i/>
          <w:color w:val="C00000"/>
          <w:sz w:val="22"/>
          <w:szCs w:val="22"/>
          <w:lang w:eastAsia="en-US"/>
        </w:rPr>
        <w:t>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3"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w:t>
      </w:r>
      <w:r w:rsidRPr="009E19D5">
        <w:rPr>
          <w:sz w:val="22"/>
          <w:szCs w:val="22"/>
        </w:rPr>
        <w:lastRenderedPageBreak/>
        <w:t>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9E19D5">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lastRenderedPageBreak/>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6" w:name="RefSCH8"/>
      <w:bookmarkStart w:id="127" w:name="_Toc119423679"/>
      <w:bookmarkStart w:id="128" w:name="_Toc127800650"/>
      <w:r w:rsidRPr="009E19D5">
        <w:rPr>
          <w:b/>
          <w:i/>
          <w:sz w:val="22"/>
          <w:szCs w:val="22"/>
          <w:lang w:eastAsia="ar-SA"/>
        </w:rPr>
        <w:lastRenderedPageBreak/>
        <w:t xml:space="preserve">Приложение </w:t>
      </w:r>
      <w:bookmarkStart w:id="129" w:name="RefSCH8_No"/>
      <w:r w:rsidRPr="009E19D5">
        <w:rPr>
          <w:b/>
          <w:i/>
          <w:sz w:val="22"/>
          <w:szCs w:val="22"/>
          <w:lang w:eastAsia="ar-SA"/>
        </w:rPr>
        <w:t xml:space="preserve">№ </w:t>
      </w:r>
      <w:bookmarkEnd w:id="126"/>
      <w:bookmarkEnd w:id="129"/>
      <w:r w:rsidRPr="009E19D5">
        <w:rPr>
          <w:b/>
          <w:i/>
          <w:sz w:val="22"/>
          <w:szCs w:val="22"/>
          <w:lang w:eastAsia="ar-SA"/>
        </w:rPr>
        <w:t>5</w:t>
      </w:r>
      <w:r w:rsidRPr="009E19D5">
        <w:rPr>
          <w:b/>
          <w:i/>
          <w:sz w:val="22"/>
          <w:szCs w:val="22"/>
          <w:lang w:eastAsia="ar-SA"/>
        </w:rPr>
        <w:br/>
      </w:r>
      <w:bookmarkStart w:id="130" w:name="RefSCH8_1"/>
      <w:r w:rsidRPr="009E19D5">
        <w:rPr>
          <w:b/>
          <w:sz w:val="22"/>
          <w:szCs w:val="22"/>
          <w:lang w:eastAsia="ar-SA"/>
        </w:rPr>
        <w:t>Нормативно-техническая документация</w:t>
      </w:r>
      <w:bookmarkEnd w:id="127"/>
      <w:bookmarkEnd w:id="128"/>
      <w:bookmarkEnd w:id="130"/>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3.05.04-85 «Наружные сети и сооружения»; </w:t>
      </w:r>
    </w:p>
    <w:p w14:paraId="632E3B53"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41-02-2003 «Тепловые сети»;</w:t>
      </w:r>
    </w:p>
    <w:p w14:paraId="7FA6D8D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41-03-2003 «Тепловая изоляция»;</w:t>
      </w:r>
    </w:p>
    <w:p w14:paraId="3ED962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12-04-2002 «Строительное производство»;</w:t>
      </w:r>
    </w:p>
    <w:p w14:paraId="34B71DE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70034E9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34.03.201-97(2000) «Правила техники безопасности при эксплуатации тепломеханического оборудования электростанций и тепловых сетей»;</w:t>
      </w:r>
    </w:p>
    <w:p w14:paraId="49EB7DC7"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328н от 24.07.2013;</w:t>
      </w:r>
    </w:p>
    <w:p w14:paraId="6A4523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797631E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Технический регламент Таможенного союза «О безопасности оборудования, работающего под избыточным давлением» (ТР ТС - 032 - 2013);</w:t>
      </w:r>
    </w:p>
    <w:p w14:paraId="46667D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153-34.03.204 Правила безопасности при работе с инструментами и приспособлениями;</w:t>
      </w:r>
    </w:p>
    <w:p w14:paraId="4EA249A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по охране труда при погрузочно-разгрузочных работах и размещении грузов, </w:t>
      </w:r>
      <w:r w:rsidRPr="009E19D5">
        <w:rPr>
          <w:sz w:val="22"/>
          <w:szCs w:val="22"/>
        </w:rPr>
        <w:lastRenderedPageBreak/>
        <w:t>утвержденные Приказом Минтруда России от 17.09.2014 № 642н</w:t>
      </w:r>
      <w:r w:rsidRPr="009E19D5">
        <w:rPr>
          <w:iCs/>
          <w:color w:val="C00000"/>
          <w:sz w:val="22"/>
          <w:szCs w:val="22"/>
          <w:vertAlign w:val="superscript"/>
        </w:rPr>
        <w:footnoteReference w:id="2"/>
      </w:r>
      <w:r w:rsidRPr="009E19D5">
        <w:rPr>
          <w:sz w:val="22"/>
          <w:szCs w:val="22"/>
        </w:rPr>
        <w:t>;</w:t>
      </w:r>
    </w:p>
    <w:p w14:paraId="42F0267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r w:rsidRPr="009E19D5">
        <w:rPr>
          <w:iCs/>
          <w:color w:val="C00000"/>
          <w:sz w:val="22"/>
          <w:szCs w:val="22"/>
          <w:vertAlign w:val="superscript"/>
        </w:rPr>
        <w:footnoteReference w:id="3"/>
      </w:r>
      <w:r w:rsidRPr="009E19D5">
        <w:rPr>
          <w:sz w:val="22"/>
          <w:szCs w:val="22"/>
        </w:rPr>
        <w:t>;</w:t>
      </w:r>
    </w:p>
    <w:p w14:paraId="12018A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5A4AF681"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8DF9A0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 охране труда при эксплуатации электроустановок, утвержденные приказом Минтруда России от 24.07.2013 № 328н</w:t>
      </w:r>
      <w:r w:rsidRPr="009E19D5">
        <w:rPr>
          <w:iCs/>
          <w:color w:val="C00000"/>
          <w:sz w:val="22"/>
          <w:szCs w:val="22"/>
          <w:vertAlign w:val="superscript"/>
        </w:rPr>
        <w:footnoteReference w:id="4"/>
      </w:r>
      <w:r w:rsidRPr="009E19D5">
        <w:rPr>
          <w:sz w:val="22"/>
          <w:szCs w:val="22"/>
        </w:rPr>
        <w:t>;</w:t>
      </w:r>
    </w:p>
    <w:p w14:paraId="0525500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Инструкция о пропускном и внутриобъектовом режимах на предприятиях Заказчика;</w:t>
      </w:r>
    </w:p>
    <w:p w14:paraId="037C8AB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BE35F3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9E19D5" w:rsidRDefault="009E19D5" w:rsidP="009E19D5">
      <w:pPr>
        <w:suppressAutoHyphens/>
        <w:autoSpaceDE w:val="0"/>
        <w:spacing w:after="120"/>
        <w:ind w:firstLine="6804"/>
        <w:jc w:val="center"/>
        <w:outlineLvl w:val="0"/>
        <w:rPr>
          <w:b/>
          <w:sz w:val="22"/>
          <w:szCs w:val="22"/>
          <w:highlight w:val="yellow"/>
          <w:lang w:eastAsia="ar-SA"/>
        </w:rPr>
      </w:pPr>
      <w:bookmarkStart w:id="131" w:name="RefSCH13"/>
      <w:bookmarkStart w:id="132" w:name="_Toc119423680"/>
      <w:bookmarkStart w:id="133" w:name="_Toc127800651"/>
      <w:r w:rsidRPr="009E19D5">
        <w:rPr>
          <w:b/>
          <w:i/>
          <w:sz w:val="22"/>
          <w:szCs w:val="22"/>
          <w:highlight w:val="yellow"/>
          <w:lang w:eastAsia="ar-SA"/>
        </w:rPr>
        <w:lastRenderedPageBreak/>
        <w:t xml:space="preserve">Приложение </w:t>
      </w:r>
      <w:bookmarkStart w:id="134" w:name="RefSCH13_No"/>
      <w:r w:rsidRPr="009E19D5">
        <w:rPr>
          <w:b/>
          <w:i/>
          <w:sz w:val="22"/>
          <w:szCs w:val="22"/>
          <w:highlight w:val="yellow"/>
          <w:lang w:eastAsia="ar-SA"/>
        </w:rPr>
        <w:t>№</w:t>
      </w:r>
      <w:r w:rsidRPr="009E19D5">
        <w:rPr>
          <w:sz w:val="22"/>
          <w:szCs w:val="22"/>
          <w:highlight w:val="yellow"/>
          <w:lang w:eastAsia="ar-SA"/>
        </w:rPr>
        <w:t xml:space="preserve"> </w:t>
      </w:r>
      <w:bookmarkEnd w:id="131"/>
      <w:bookmarkEnd w:id="134"/>
      <w:r w:rsidRPr="009E19D5">
        <w:rPr>
          <w:sz w:val="22"/>
          <w:szCs w:val="22"/>
          <w:highlight w:val="yellow"/>
          <w:lang w:eastAsia="ar-SA"/>
        </w:rPr>
        <w:t>6</w:t>
      </w:r>
      <w:bookmarkEnd w:id="132"/>
      <w:bookmarkEnd w:id="133"/>
      <w:r w:rsidRPr="009E19D5">
        <w:rPr>
          <w:b/>
          <w:i/>
          <w:sz w:val="22"/>
          <w:szCs w:val="22"/>
          <w:highlight w:val="yellow"/>
          <w:lang w:eastAsia="ar-SA"/>
        </w:rPr>
        <w:br/>
      </w:r>
      <w:bookmarkStart w:id="135" w:name="RefSCH13_1"/>
    </w:p>
    <w:p w14:paraId="0AA7EC06" w14:textId="77777777" w:rsidR="00F12E9B" w:rsidRPr="00F12E9B" w:rsidRDefault="00F12E9B" w:rsidP="00F12E9B">
      <w:pPr>
        <w:keepNext/>
        <w:widowControl w:val="0"/>
        <w:spacing w:after="60" w:line="264" w:lineRule="auto"/>
        <w:jc w:val="center"/>
        <w:outlineLvl w:val="0"/>
        <w:rPr>
          <w:bCs/>
          <w:kern w:val="32"/>
          <w:sz w:val="28"/>
          <w:szCs w:val="28"/>
        </w:rPr>
      </w:pPr>
      <w:r w:rsidRPr="00F12E9B">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F12E9B">
        <w:rPr>
          <w:b/>
          <w:bCs/>
          <w:kern w:val="32"/>
          <w:sz w:val="22"/>
          <w:szCs w:val="22"/>
        </w:rPr>
        <w:t>, режима допуска и пребывания на территории Объектов Заказчика</w:t>
      </w:r>
    </w:p>
    <w:p w14:paraId="67164CA9" w14:textId="77777777" w:rsidR="00F12E9B" w:rsidRPr="00F12E9B" w:rsidRDefault="00F12E9B" w:rsidP="00F12E9B">
      <w:pPr>
        <w:widowControl w:val="0"/>
        <w:jc w:val="right"/>
        <w:rPr>
          <w:sz w:val="22"/>
          <w:szCs w:val="22"/>
        </w:rPr>
      </w:pPr>
      <w:r w:rsidRPr="00F12E9B">
        <w:rPr>
          <w:b/>
          <w:sz w:val="22"/>
          <w:szCs w:val="22"/>
        </w:rPr>
        <w:t>«___»________20___ г.</w:t>
      </w:r>
    </w:p>
    <w:p w14:paraId="5D87EF39" w14:textId="77777777" w:rsidR="00F12E9B" w:rsidRPr="00F12E9B" w:rsidRDefault="00F12E9B" w:rsidP="00F12E9B">
      <w:pPr>
        <w:widowControl w:val="0"/>
        <w:jc w:val="both"/>
        <w:rPr>
          <w:sz w:val="22"/>
          <w:szCs w:val="22"/>
        </w:rPr>
      </w:pPr>
      <w:r w:rsidRPr="00F12E9B">
        <w:rPr>
          <w:sz w:val="22"/>
          <w:szCs w:val="22"/>
        </w:rPr>
        <w:t>[</w:t>
      </w:r>
      <w:r w:rsidRPr="00F12E9B">
        <w:rPr>
          <w:b/>
          <w:i/>
          <w:sz w:val="22"/>
          <w:szCs w:val="22"/>
        </w:rPr>
        <w:t>наименование заказчика</w:t>
      </w:r>
      <w:r w:rsidRPr="00F12E9B">
        <w:rPr>
          <w:sz w:val="22"/>
          <w:szCs w:val="22"/>
        </w:rPr>
        <w:t xml:space="preserve">], именуемое в дальнейшем </w:t>
      </w:r>
      <w:r w:rsidRPr="00F12E9B">
        <w:rPr>
          <w:b/>
          <w:sz w:val="22"/>
          <w:szCs w:val="22"/>
        </w:rPr>
        <w:t>«Заказчик»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одной стороны, и</w:t>
      </w:r>
    </w:p>
    <w:p w14:paraId="42F132E7" w14:textId="77777777" w:rsidR="00F12E9B" w:rsidRPr="00F12E9B" w:rsidRDefault="00F12E9B" w:rsidP="00F12E9B">
      <w:pPr>
        <w:widowControl w:val="0"/>
        <w:jc w:val="both"/>
        <w:rPr>
          <w:b/>
          <w:spacing w:val="-3"/>
          <w:sz w:val="22"/>
          <w:szCs w:val="22"/>
        </w:rPr>
      </w:pPr>
      <w:r w:rsidRPr="00F12E9B">
        <w:rPr>
          <w:sz w:val="22"/>
          <w:szCs w:val="22"/>
        </w:rPr>
        <w:t>[</w:t>
      </w:r>
      <w:r w:rsidRPr="00F12E9B">
        <w:rPr>
          <w:b/>
          <w:i/>
          <w:sz w:val="22"/>
          <w:szCs w:val="22"/>
        </w:rPr>
        <w:t>наименование подрядчика</w:t>
      </w:r>
      <w:r w:rsidRPr="00F12E9B">
        <w:rPr>
          <w:sz w:val="22"/>
          <w:szCs w:val="22"/>
        </w:rPr>
        <w:t xml:space="preserve">], именуемое в дальнейшем </w:t>
      </w:r>
      <w:r w:rsidRPr="00F12E9B">
        <w:rPr>
          <w:b/>
          <w:sz w:val="22"/>
          <w:szCs w:val="22"/>
        </w:rPr>
        <w:t>«Подрядчик»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другой стороны,</w:t>
      </w:r>
    </w:p>
    <w:p w14:paraId="3A3A8F8D" w14:textId="711D0377" w:rsidR="00F12E9B" w:rsidRDefault="00F12E9B" w:rsidP="00F12E9B">
      <w:pPr>
        <w:widowControl w:val="0"/>
        <w:jc w:val="both"/>
        <w:rPr>
          <w:spacing w:val="-5"/>
          <w:sz w:val="22"/>
          <w:szCs w:val="22"/>
        </w:rPr>
      </w:pPr>
      <w:r w:rsidRPr="00F12E9B">
        <w:rPr>
          <w:spacing w:val="4"/>
          <w:sz w:val="22"/>
          <w:szCs w:val="22"/>
        </w:rPr>
        <w:t>заключили настоящее соглашение (далее – «</w:t>
      </w:r>
      <w:r w:rsidRPr="00F12E9B">
        <w:rPr>
          <w:b/>
          <w:spacing w:val="4"/>
          <w:sz w:val="22"/>
          <w:szCs w:val="22"/>
        </w:rPr>
        <w:t>Соглашение</w:t>
      </w:r>
      <w:r w:rsidRPr="00F12E9B">
        <w:rPr>
          <w:spacing w:val="4"/>
          <w:sz w:val="22"/>
          <w:szCs w:val="22"/>
        </w:rPr>
        <w:t>») к Договору подряда на выполнение ремонтных работ № [</w:t>
      </w:r>
      <w:r w:rsidRPr="00F12E9B">
        <w:rPr>
          <w:i/>
          <w:spacing w:val="4"/>
          <w:sz w:val="22"/>
          <w:szCs w:val="22"/>
        </w:rPr>
        <w:t>номер</w:t>
      </w:r>
      <w:r w:rsidRPr="00F12E9B">
        <w:rPr>
          <w:spacing w:val="4"/>
          <w:sz w:val="22"/>
          <w:szCs w:val="22"/>
        </w:rPr>
        <w:t>] от [</w:t>
      </w:r>
      <w:r w:rsidRPr="00F12E9B">
        <w:rPr>
          <w:i/>
          <w:spacing w:val="4"/>
          <w:sz w:val="22"/>
          <w:szCs w:val="22"/>
        </w:rPr>
        <w:t>дата</w:t>
      </w:r>
      <w:r w:rsidRPr="00F12E9B">
        <w:rPr>
          <w:spacing w:val="4"/>
          <w:sz w:val="22"/>
          <w:szCs w:val="22"/>
        </w:rPr>
        <w:t>] (далее – «</w:t>
      </w:r>
      <w:r w:rsidRPr="00F12E9B">
        <w:rPr>
          <w:b/>
          <w:spacing w:val="4"/>
          <w:sz w:val="22"/>
          <w:szCs w:val="22"/>
        </w:rPr>
        <w:t>Договор</w:t>
      </w:r>
      <w:r w:rsidRPr="00F12E9B">
        <w:rPr>
          <w:spacing w:val="4"/>
          <w:sz w:val="22"/>
          <w:szCs w:val="22"/>
        </w:rPr>
        <w:t>») о нижеследующем</w:t>
      </w:r>
      <w:r w:rsidRPr="00F12E9B">
        <w:rPr>
          <w:spacing w:val="-5"/>
          <w:sz w:val="22"/>
          <w:szCs w:val="22"/>
        </w:rPr>
        <w:t>:</w:t>
      </w:r>
    </w:p>
    <w:p w14:paraId="011AD150" w14:textId="77777777" w:rsidR="00F12E9B" w:rsidRPr="00F12E9B" w:rsidRDefault="00F12E9B" w:rsidP="00F12E9B">
      <w:pPr>
        <w:widowControl w:val="0"/>
        <w:jc w:val="both"/>
        <w:rPr>
          <w:spacing w:val="-3"/>
          <w:sz w:val="22"/>
          <w:szCs w:val="22"/>
        </w:rPr>
      </w:pPr>
    </w:p>
    <w:p w14:paraId="73A1E092"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Основные положения</w:t>
      </w:r>
    </w:p>
    <w:p w14:paraId="243144C4"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1127D345"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охраны труда;</w:t>
      </w:r>
    </w:p>
    <w:p w14:paraId="3FE0BD28"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 xml:space="preserve">правил противопожарного режима в Российской Федерации, </w:t>
      </w:r>
    </w:p>
    <w:p w14:paraId="2BC57F20"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федеральных норм и правил в области промышленной безопасности;</w:t>
      </w:r>
    </w:p>
    <w:p w14:paraId="52AAAF10"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охраны окружающей среды;</w:t>
      </w:r>
    </w:p>
    <w:p w14:paraId="790ADABE" w14:textId="77777777" w:rsidR="00F12E9B" w:rsidRPr="00F12E9B" w:rsidRDefault="00F12E9B" w:rsidP="00F12E9B">
      <w:pPr>
        <w:widowControl w:val="0"/>
        <w:tabs>
          <w:tab w:val="left" w:pos="900"/>
        </w:tabs>
        <w:ind w:left="142" w:firstLine="567"/>
        <w:jc w:val="both"/>
        <w:rPr>
          <w:sz w:val="22"/>
          <w:szCs w:val="22"/>
        </w:rPr>
      </w:pPr>
      <w:r w:rsidRPr="00F12E9B">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0769460"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26E956"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F12E9B">
        <w:rPr>
          <w:rFonts w:asciiTheme="minorHAnsi" w:eastAsiaTheme="minorEastAsia" w:hAnsiTheme="minorHAnsi" w:cstheme="minorBidi"/>
          <w:sz w:val="22"/>
          <w:szCs w:val="22"/>
        </w:rPr>
        <w:t xml:space="preserve"> </w:t>
      </w:r>
      <w:hyperlink r:id="rId24" w:history="1">
        <w:r w:rsidRPr="00F12E9B">
          <w:rPr>
            <w:color w:val="0563C1" w:themeColor="hyperlink"/>
            <w:sz w:val="22"/>
            <w:szCs w:val="22"/>
            <w:u w:val="single"/>
          </w:rPr>
          <w:t>http://irk-esk.ru/поставщикам-работ-услуг</w:t>
        </w:r>
      </w:hyperlink>
      <w:r w:rsidRPr="00F12E9B">
        <w:rPr>
          <w:b/>
          <w:i/>
          <w:sz w:val="22"/>
          <w:szCs w:val="22"/>
        </w:rPr>
        <w:t>.</w:t>
      </w:r>
    </w:p>
    <w:p w14:paraId="7FD26680" w14:textId="77777777" w:rsidR="00F12E9B" w:rsidRPr="00F12E9B" w:rsidRDefault="00F12E9B" w:rsidP="00F12E9B">
      <w:pPr>
        <w:widowControl w:val="0"/>
        <w:tabs>
          <w:tab w:val="num" w:pos="142"/>
          <w:tab w:val="left" w:pos="1080"/>
        </w:tabs>
        <w:ind w:left="142" w:firstLine="567"/>
        <w:jc w:val="both"/>
        <w:rPr>
          <w:sz w:val="22"/>
          <w:szCs w:val="22"/>
        </w:rPr>
      </w:pPr>
      <w:r w:rsidRPr="00F12E9B">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5B329AC"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55277FD"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7D1E9D8"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rFonts w:eastAsiaTheme="minorEastAsia"/>
          <w:sz w:val="22"/>
          <w:szCs w:val="22"/>
          <w:highlight w:val="cyan"/>
        </w:rPr>
        <w:t>Подрядчик должен иметь</w:t>
      </w:r>
      <w:r w:rsidRPr="00F12E9B">
        <w:rPr>
          <w:rFonts w:asciiTheme="minorHAnsi" w:eastAsiaTheme="minorEastAsia" w:hAnsiTheme="minorHAnsi" w:cstheme="minorBidi"/>
          <w:highlight w:val="cyan"/>
        </w:rPr>
        <w:t>:</w:t>
      </w:r>
    </w:p>
    <w:p w14:paraId="5B04E181" w14:textId="77777777" w:rsidR="00F12E9B" w:rsidRPr="00F12E9B" w:rsidRDefault="00F12E9B" w:rsidP="00F12E9B">
      <w:pPr>
        <w:widowControl w:val="0"/>
        <w:numPr>
          <w:ilvl w:val="0"/>
          <w:numId w:val="48"/>
        </w:numPr>
        <w:tabs>
          <w:tab w:val="left" w:pos="1080"/>
        </w:tabs>
        <w:autoSpaceDE w:val="0"/>
        <w:autoSpaceDN w:val="0"/>
        <w:adjustRightInd w:val="0"/>
        <w:jc w:val="both"/>
        <w:rPr>
          <w:b/>
          <w:i/>
          <w:sz w:val="22"/>
          <w:szCs w:val="22"/>
        </w:rPr>
      </w:pPr>
      <w:r w:rsidRPr="00F12E9B">
        <w:rPr>
          <w:sz w:val="22"/>
          <w:szCs w:val="22"/>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54BEA20" w14:textId="77777777" w:rsidR="00F12E9B" w:rsidRPr="00F12E9B" w:rsidRDefault="00F12E9B" w:rsidP="00F12E9B">
      <w:pPr>
        <w:widowControl w:val="0"/>
        <w:numPr>
          <w:ilvl w:val="0"/>
          <w:numId w:val="48"/>
        </w:numPr>
        <w:tabs>
          <w:tab w:val="left" w:pos="1080"/>
        </w:tabs>
        <w:autoSpaceDE w:val="0"/>
        <w:autoSpaceDN w:val="0"/>
        <w:adjustRightInd w:val="0"/>
        <w:jc w:val="both"/>
        <w:rPr>
          <w:b/>
          <w:i/>
          <w:sz w:val="22"/>
          <w:szCs w:val="22"/>
        </w:rPr>
      </w:pPr>
      <w:r w:rsidRPr="00F12E9B">
        <w:rPr>
          <w:sz w:val="22"/>
          <w:szCs w:val="22"/>
          <w:highlight w:val="cyan"/>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C61CCC8" w14:textId="77777777" w:rsidR="00F12E9B" w:rsidRPr="00F12E9B" w:rsidRDefault="00F12E9B" w:rsidP="00F12E9B">
      <w:pPr>
        <w:widowControl w:val="0"/>
        <w:numPr>
          <w:ilvl w:val="0"/>
          <w:numId w:val="48"/>
        </w:numPr>
        <w:tabs>
          <w:tab w:val="left" w:pos="1080"/>
        </w:tabs>
        <w:autoSpaceDE w:val="0"/>
        <w:autoSpaceDN w:val="0"/>
        <w:adjustRightInd w:val="0"/>
        <w:jc w:val="both"/>
        <w:rPr>
          <w:sz w:val="22"/>
          <w:szCs w:val="22"/>
        </w:rPr>
      </w:pPr>
      <w:r w:rsidRPr="00F12E9B">
        <w:rPr>
          <w:sz w:val="22"/>
          <w:szCs w:val="22"/>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EF9D180"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0E6E1DC" w14:textId="78855B24" w:rsid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F067614" w14:textId="77777777" w:rsidR="00F12E9B" w:rsidRPr="00F12E9B" w:rsidRDefault="00F12E9B" w:rsidP="00F12E9B">
      <w:pPr>
        <w:widowControl w:val="0"/>
        <w:tabs>
          <w:tab w:val="left" w:pos="1080"/>
        </w:tabs>
        <w:autoSpaceDE w:val="0"/>
        <w:autoSpaceDN w:val="0"/>
        <w:adjustRightInd w:val="0"/>
        <w:ind w:left="709"/>
        <w:jc w:val="both"/>
        <w:rPr>
          <w:sz w:val="22"/>
          <w:szCs w:val="22"/>
        </w:rPr>
      </w:pPr>
    </w:p>
    <w:p w14:paraId="04737DE8" w14:textId="77777777" w:rsidR="00F12E9B" w:rsidRPr="00F12E9B" w:rsidRDefault="00F12E9B" w:rsidP="00F12E9B">
      <w:pPr>
        <w:widowControl w:val="0"/>
        <w:numPr>
          <w:ilvl w:val="0"/>
          <w:numId w:val="18"/>
        </w:numPr>
        <w:tabs>
          <w:tab w:val="num" w:pos="142"/>
        </w:tabs>
        <w:autoSpaceDE w:val="0"/>
        <w:autoSpaceDN w:val="0"/>
        <w:adjustRightInd w:val="0"/>
        <w:ind w:left="142" w:hanging="357"/>
        <w:jc w:val="center"/>
        <w:rPr>
          <w:b/>
          <w:sz w:val="22"/>
          <w:szCs w:val="22"/>
        </w:rPr>
      </w:pPr>
      <w:r w:rsidRPr="00F12E9B">
        <w:rPr>
          <w:b/>
          <w:sz w:val="22"/>
          <w:szCs w:val="22"/>
        </w:rPr>
        <w:t xml:space="preserve">Основные требования в области охраны труда, охраны окружающей среды, промышленной и пожарной безопасности </w:t>
      </w:r>
    </w:p>
    <w:p w14:paraId="5DB1DD9C"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B8F8995"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Подрядчик в полном объеме несет ответственность за безопасное выполнение работ Субподрядчиком.</w:t>
      </w:r>
    </w:p>
    <w:p w14:paraId="1C9DDFCA"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F9F06DF"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2D78595"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Перед началом производства Работ Подрядчик обязан согласовать с Заказчиком:</w:t>
      </w:r>
    </w:p>
    <w:p w14:paraId="612C869C"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434F494"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разрешенных проездов по территории;</w:t>
      </w:r>
    </w:p>
    <w:p w14:paraId="7E978670"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подземных коммуникаций (в случае пролегания их в зоне производства Работ);</w:t>
      </w:r>
    </w:p>
    <w:p w14:paraId="160D6B21"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необходимость и способы прокладки временных коммуникаций;</w:t>
      </w:r>
    </w:p>
    <w:p w14:paraId="1BD38EF5"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необходимые средства индивидуальной защиты;</w:t>
      </w:r>
    </w:p>
    <w:p w14:paraId="1E2008CD"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порядок действий в случае аварийных и нештатных ситуаций.</w:t>
      </w:r>
    </w:p>
    <w:p w14:paraId="4DFE520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r w:rsidRPr="00F12E9B">
        <w:rPr>
          <w:rFonts w:eastAsiaTheme="minorEastAsia"/>
          <w:sz w:val="22"/>
          <w:szCs w:val="22"/>
          <w:highlight w:val="cyan"/>
        </w:rPr>
        <w:t>что должно быть подтверждено актами медицинского осмотра с допуском к выполнению определенного вида работ.</w:t>
      </w:r>
    </w:p>
    <w:p w14:paraId="309CA65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4A51C83" w14:textId="77777777" w:rsidR="00F12E9B" w:rsidRPr="00F12E9B" w:rsidRDefault="00F12E9B" w:rsidP="00F12E9B">
      <w:pPr>
        <w:widowControl w:val="0"/>
        <w:tabs>
          <w:tab w:val="left" w:pos="900"/>
        </w:tabs>
        <w:ind w:firstLine="567"/>
        <w:jc w:val="both"/>
        <w:rPr>
          <w:sz w:val="22"/>
          <w:szCs w:val="22"/>
        </w:rPr>
      </w:pPr>
      <w:r w:rsidRPr="00F12E9B">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D439213"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Подрядчик в присутствии Заказчика обязан лично убедиться в готовности Объекта к </w:t>
      </w:r>
      <w:r w:rsidRPr="00F12E9B">
        <w:rPr>
          <w:sz w:val="22"/>
          <w:szCs w:val="22"/>
        </w:rPr>
        <w:lastRenderedPageBreak/>
        <w:t>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447BD7E"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F3D5567"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F0226F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9D7D58"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highlight w:val="green"/>
        </w:rPr>
      </w:pPr>
      <w:r w:rsidRPr="00F12E9B">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4DE4182"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D83D5F8"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rFonts w:eastAsiaTheme="minorEastAsia"/>
          <w:sz w:val="22"/>
          <w:szCs w:val="22"/>
        </w:rPr>
        <w:t>Подрядчику запрещается:</w:t>
      </w:r>
    </w:p>
    <w:p w14:paraId="55B463D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к работе работников с признаками алкогольного, наркотического или токсического опьянения;</w:t>
      </w:r>
    </w:p>
    <w:p w14:paraId="0467486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951B00D"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доставлять любым способом на территорию Заказчика материально-технические ценности без соответствующего разрешения;</w:t>
      </w:r>
    </w:p>
    <w:p w14:paraId="1DDB9647"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самовольно изменять условия, последовательность и объем Работ;</w:t>
      </w:r>
    </w:p>
    <w:p w14:paraId="0C20D413"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2748BCE"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без необходимости находиться на действующих установках, в производственных помещениях Заказчика;</w:t>
      </w:r>
    </w:p>
    <w:p w14:paraId="2C2452CD"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отвлекать работников Заказчика во время проведения ими производственных работ;</w:t>
      </w:r>
    </w:p>
    <w:p w14:paraId="08894AB5"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пользоваться оборудованием и механизмами Заказчика без согласования с ним;</w:t>
      </w:r>
    </w:p>
    <w:p w14:paraId="1603B92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курить вне отведенных для этого мест;</w:t>
      </w:r>
    </w:p>
    <w:p w14:paraId="27E1E362"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накапливать любые виды отходов вне отведенных мест;</w:t>
      </w:r>
    </w:p>
    <w:p w14:paraId="1FDCE984"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совместно накапливать твердые коммунальные отходы, промышленные отходы и металлолом, в любых сочетаниях;</w:t>
      </w:r>
    </w:p>
    <w:p w14:paraId="78F7284B"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CD1C00E"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5C1A7D6"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5092E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 xml:space="preserve">сбрасывать в поверхностные воды, сточные воды, на территорию Заказчика отходы </w:t>
      </w:r>
      <w:r w:rsidRPr="00F12E9B">
        <w:rPr>
          <w:sz w:val="22"/>
          <w:szCs w:val="22"/>
        </w:rPr>
        <w:lastRenderedPageBreak/>
        <w:t>производства, мусор, химические вещества, нефтепродукты и др. вне отведенных для этого мест;</w:t>
      </w:r>
    </w:p>
    <w:p w14:paraId="0B20CA24"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03F7843A"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49984613"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71C5346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57878B6"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9BBAC9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сжигание любых видов отходов на территории Заказчика;</w:t>
      </w:r>
    </w:p>
    <w:p w14:paraId="5FD81755" w14:textId="77777777" w:rsidR="00F12E9B" w:rsidRPr="00F12E9B" w:rsidRDefault="00F12E9B" w:rsidP="00F12E9B">
      <w:pPr>
        <w:widowControl w:val="0"/>
        <w:numPr>
          <w:ilvl w:val="0"/>
          <w:numId w:val="20"/>
        </w:numPr>
        <w:autoSpaceDE w:val="0"/>
        <w:autoSpaceDN w:val="0"/>
        <w:adjustRightInd w:val="0"/>
        <w:jc w:val="both"/>
        <w:rPr>
          <w:sz w:val="22"/>
          <w:szCs w:val="22"/>
          <w:highlight w:val="green"/>
        </w:rPr>
      </w:pPr>
      <w:r w:rsidRPr="00F12E9B">
        <w:rPr>
          <w:sz w:val="22"/>
          <w:szCs w:val="22"/>
          <w:highlight w:val="green"/>
        </w:rPr>
        <w:t>допускать попадание отходов на почву, в ливневые стоки, на тротуары и дороги;</w:t>
      </w:r>
    </w:p>
    <w:p w14:paraId="0003FDDC"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емкости с горюче-смазочными материалами, красками и растворителями на почве без поддонов;</w:t>
      </w:r>
    </w:p>
    <w:p w14:paraId="342E9C9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нефтепродукты в резервуарах без маркировки, с открытыми крышками;</w:t>
      </w:r>
    </w:p>
    <w:p w14:paraId="7B3930A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утечки потребляемых видов энергоресурсов;</w:t>
      </w:r>
    </w:p>
    <w:p w14:paraId="5C0B82DD" w14:textId="2699D8B8" w:rsid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71BDA90" w14:textId="77777777" w:rsidR="00F12E9B" w:rsidRPr="00F12E9B" w:rsidRDefault="00F12E9B" w:rsidP="00F12E9B">
      <w:pPr>
        <w:widowControl w:val="0"/>
        <w:tabs>
          <w:tab w:val="left" w:pos="1134"/>
        </w:tabs>
        <w:autoSpaceDE w:val="0"/>
        <w:autoSpaceDN w:val="0"/>
        <w:adjustRightInd w:val="0"/>
        <w:ind w:left="851"/>
        <w:jc w:val="both"/>
        <w:rPr>
          <w:sz w:val="22"/>
          <w:szCs w:val="22"/>
        </w:rPr>
      </w:pPr>
    </w:p>
    <w:p w14:paraId="40A84FF2"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 xml:space="preserve">Отдельные требования </w:t>
      </w:r>
    </w:p>
    <w:p w14:paraId="140FD3D4"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Средства индивидуальной защиты, транспорт:</w:t>
      </w:r>
    </w:p>
    <w:p w14:paraId="3E3E287C" w14:textId="77777777" w:rsidR="00F12E9B" w:rsidRPr="00F12E9B" w:rsidRDefault="00F12E9B" w:rsidP="00F12E9B">
      <w:pPr>
        <w:widowControl w:val="0"/>
        <w:numPr>
          <w:ilvl w:val="2"/>
          <w:numId w:val="18"/>
        </w:numPr>
        <w:tabs>
          <w:tab w:val="left" w:pos="1134"/>
        </w:tabs>
        <w:autoSpaceDE w:val="0"/>
        <w:autoSpaceDN w:val="0"/>
        <w:adjustRightInd w:val="0"/>
        <w:ind w:left="0" w:firstLine="567"/>
        <w:jc w:val="both"/>
        <w:rPr>
          <w:sz w:val="22"/>
          <w:szCs w:val="22"/>
        </w:rPr>
      </w:pPr>
      <w:r w:rsidRPr="00F12E9B">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F12E9B">
        <w:rPr>
          <w:rFonts w:eastAsiaTheme="minorEastAsia"/>
          <w:sz w:val="22"/>
          <w:szCs w:val="22"/>
          <w:highlight w:val="cyan"/>
        </w:rPr>
        <w:t>включая требования в части профессий, что должно быть подтверждено карточками выдачи СИЗ работникам.</w:t>
      </w:r>
    </w:p>
    <w:p w14:paraId="71A3E6EC" w14:textId="77777777" w:rsidR="00F12E9B" w:rsidRPr="00F12E9B" w:rsidRDefault="00F12E9B" w:rsidP="00F12E9B">
      <w:pPr>
        <w:widowControl w:val="0"/>
        <w:numPr>
          <w:ilvl w:val="2"/>
          <w:numId w:val="18"/>
        </w:numPr>
        <w:tabs>
          <w:tab w:val="left" w:pos="1134"/>
        </w:tabs>
        <w:autoSpaceDE w:val="0"/>
        <w:autoSpaceDN w:val="0"/>
        <w:adjustRightInd w:val="0"/>
        <w:ind w:left="0" w:firstLine="567"/>
        <w:jc w:val="both"/>
        <w:rPr>
          <w:sz w:val="22"/>
          <w:szCs w:val="22"/>
        </w:rPr>
      </w:pPr>
      <w:r w:rsidRPr="00F12E9B">
        <w:rPr>
          <w:sz w:val="22"/>
          <w:szCs w:val="22"/>
        </w:rPr>
        <w:t>Работники Подрядчика должны обязательно применять застегнутые подбородочным ремнем защитные каски:</w:t>
      </w:r>
    </w:p>
    <w:p w14:paraId="37DEEFAF"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E9DE177"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выполнении грузоподъёмных работ и при перемещении грузов;</w:t>
      </w:r>
    </w:p>
    <w:p w14:paraId="09DF8AB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строительных работах;</w:t>
      </w:r>
    </w:p>
    <w:p w14:paraId="5FD96B5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работе в зонах, обозначенных табличками «Обязательное ношение каски»;</w:t>
      </w:r>
    </w:p>
    <w:p w14:paraId="32F6DE4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работе в зоне возможного контакта головы с электропроводкой;</w:t>
      </w:r>
    </w:p>
    <w:p w14:paraId="43BA8AE2"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в зоне опасности контакта головы с низко расположенными элементами конструкций.</w:t>
      </w:r>
    </w:p>
    <w:p w14:paraId="666EDD4F" w14:textId="77777777" w:rsidR="00F12E9B" w:rsidRPr="00F12E9B" w:rsidRDefault="00F12E9B" w:rsidP="00F12E9B">
      <w:pPr>
        <w:widowControl w:val="0"/>
        <w:tabs>
          <w:tab w:val="left" w:pos="900"/>
        </w:tabs>
        <w:ind w:firstLine="567"/>
        <w:jc w:val="both"/>
        <w:rPr>
          <w:sz w:val="22"/>
          <w:szCs w:val="22"/>
        </w:rPr>
      </w:pPr>
      <w:r w:rsidRPr="00F12E9B">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62D1E67"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должны обязательно применять защитные очки или щитки:</w:t>
      </w:r>
    </w:p>
    <w:p w14:paraId="4BF4352D"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работе с ручным инструментом ударного действия;</w:t>
      </w:r>
    </w:p>
    <w:p w14:paraId="72A8DE6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работе с электрифицированным и пневматическим абразивным инструментом;</w:t>
      </w:r>
    </w:p>
    <w:p w14:paraId="536A0F0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электро- и газосварочных работах.</w:t>
      </w:r>
    </w:p>
    <w:p w14:paraId="26D077E9"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694E7BC"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Все транспортные средства Подрядчика, используемые при проведении Работ, должны быть оборудованы следующим:</w:t>
      </w:r>
    </w:p>
    <w:p w14:paraId="398AD2B7"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ремнями безопасности для водителя и всех пассажиров (если это предусмотрено заводом-изготовителем);</w:t>
      </w:r>
    </w:p>
    <w:p w14:paraId="1DC291E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аптечкой первой помощи;</w:t>
      </w:r>
    </w:p>
    <w:p w14:paraId="4C63C8BF"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огнетушителем;</w:t>
      </w:r>
    </w:p>
    <w:p w14:paraId="2B1916F6"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системами автоматики, блокировок, сигнализации (если это предусмотрено соответствующими нормативно-правовыми актами);</w:t>
      </w:r>
    </w:p>
    <w:p w14:paraId="7C92B17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lastRenderedPageBreak/>
        <w:t>знаком аварийной остановки;</w:t>
      </w:r>
    </w:p>
    <w:p w14:paraId="22AECA6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противооткатными башмаками;</w:t>
      </w:r>
    </w:p>
    <w:p w14:paraId="269745F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искрогасителями (на территориях взрывопожароопасных объектов Заказчика);</w:t>
      </w:r>
    </w:p>
    <w:p w14:paraId="14638380"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Подрядчик должен обеспечить:</w:t>
      </w:r>
    </w:p>
    <w:p w14:paraId="48B88184"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обучение и достаточную квалификацию водителей транспортных средств;</w:t>
      </w:r>
    </w:p>
    <w:p w14:paraId="694D91BF"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проведение регулярных техосмотров транспортных средств;</w:t>
      </w:r>
    </w:p>
    <w:p w14:paraId="5FDD42B2"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использование и применение транспортных средств по их назначению;</w:t>
      </w:r>
    </w:p>
    <w:p w14:paraId="46549F99"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соблюдение внутриобъектового скоростного режима, установленного Заказчиком;</w:t>
      </w:r>
    </w:p>
    <w:p w14:paraId="377B90D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движение и стоянку транспортных средств согласно разметке и дорожным знакам на территории Заказчика.</w:t>
      </w:r>
    </w:p>
    <w:p w14:paraId="1A7157C9"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Подрядчик обязан:</w:t>
      </w:r>
    </w:p>
    <w:p w14:paraId="09418A4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организовать предрейсовый медицинский осмотр водителей;</w:t>
      </w:r>
    </w:p>
    <w:p w14:paraId="32624126"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организовать осмотры транспортных средств перед выездом на линию перед началом работ.</w:t>
      </w:r>
    </w:p>
    <w:p w14:paraId="7E6A1E9A"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824E4F1"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A6FDA13"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00DF3A7"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24924F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B1BBC4B" w14:textId="77777777" w:rsidR="00F12E9B" w:rsidRPr="00F12E9B" w:rsidRDefault="00F12E9B" w:rsidP="00F12E9B">
      <w:pPr>
        <w:widowControl w:val="0"/>
        <w:numPr>
          <w:ilvl w:val="0"/>
          <w:numId w:val="20"/>
        </w:numPr>
        <w:autoSpaceDE w:val="0"/>
        <w:autoSpaceDN w:val="0"/>
        <w:adjustRightInd w:val="0"/>
        <w:ind w:left="0" w:firstLine="851"/>
        <w:jc w:val="both"/>
        <w:rPr>
          <w:sz w:val="22"/>
          <w:szCs w:val="22"/>
          <w:highlight w:val="green"/>
        </w:rPr>
      </w:pPr>
      <w:r w:rsidRPr="00F12E9B">
        <w:rPr>
          <w:sz w:val="22"/>
          <w:szCs w:val="22"/>
          <w:highlight w:val="green"/>
        </w:rPr>
        <w:t>накапливать</w:t>
      </w:r>
      <w:r w:rsidRPr="00F12E9B">
        <w:rPr>
          <w:sz w:val="22"/>
          <w:szCs w:val="22"/>
        </w:rPr>
        <w:t xml:space="preserve"> </w:t>
      </w:r>
      <w:r w:rsidRPr="00F12E9B">
        <w:rPr>
          <w:sz w:val="22"/>
          <w:szCs w:val="22"/>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72137BA9"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07BEA51"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rFonts w:eastAsiaTheme="minorEastAsia"/>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CD9233B" w14:textId="77777777" w:rsidR="00F12E9B" w:rsidRPr="00F12E9B" w:rsidRDefault="00F12E9B" w:rsidP="00F12E9B">
      <w:pPr>
        <w:widowControl w:val="0"/>
        <w:numPr>
          <w:ilvl w:val="1"/>
          <w:numId w:val="49"/>
        </w:numPr>
        <w:tabs>
          <w:tab w:val="left" w:pos="1080"/>
        </w:tabs>
        <w:autoSpaceDE w:val="0"/>
        <w:autoSpaceDN w:val="0"/>
        <w:adjustRightInd w:val="0"/>
        <w:jc w:val="both"/>
        <w:rPr>
          <w:sz w:val="22"/>
          <w:szCs w:val="22"/>
          <w:highlight w:val="green"/>
        </w:rPr>
      </w:pPr>
      <w:r w:rsidRPr="00F12E9B">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1296760"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7C6F98A6" w14:textId="77777777" w:rsidR="00F12E9B" w:rsidRPr="00F12E9B" w:rsidRDefault="00F12E9B" w:rsidP="00F12E9B">
      <w:pPr>
        <w:widowControl w:val="0"/>
        <w:numPr>
          <w:ilvl w:val="0"/>
          <w:numId w:val="18"/>
        </w:numPr>
        <w:autoSpaceDE w:val="0"/>
        <w:autoSpaceDN w:val="0"/>
        <w:adjustRightInd w:val="0"/>
        <w:ind w:left="142" w:firstLine="425"/>
        <w:jc w:val="center"/>
        <w:rPr>
          <w:b/>
          <w:sz w:val="22"/>
          <w:szCs w:val="22"/>
        </w:rPr>
      </w:pPr>
      <w:r w:rsidRPr="00F12E9B">
        <w:rPr>
          <w:b/>
          <w:sz w:val="22"/>
          <w:szCs w:val="22"/>
        </w:rPr>
        <w:t>Осведомленность</w:t>
      </w:r>
    </w:p>
    <w:p w14:paraId="60402325"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На момент заключения Договора, Подрядчик ознакомлен с ЛНА Заказчика в части, относящейся к деятельности Подрядчика.</w:t>
      </w:r>
    </w:p>
    <w:p w14:paraId="1791329D"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F12E9B">
          <w:rPr>
            <w:color w:val="0563C1" w:themeColor="hyperlink"/>
            <w:sz w:val="22"/>
            <w:szCs w:val="22"/>
            <w:u w:val="single"/>
          </w:rPr>
          <w:t>http://irk-esk.ru/поставщикам-работ-услуг</w:t>
        </w:r>
      </w:hyperlink>
      <w:r w:rsidRPr="00F12E9B">
        <w:rPr>
          <w:b/>
          <w:i/>
          <w:sz w:val="22"/>
          <w:szCs w:val="22"/>
        </w:rPr>
        <w:t>.</w:t>
      </w:r>
    </w:p>
    <w:p w14:paraId="384F614A"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8542CD2" w14:textId="1A72E5A3" w:rsid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4E04E65"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3048656F"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Порядок взаимодействия Заказчика и Подрядчика</w:t>
      </w:r>
    </w:p>
    <w:p w14:paraId="6468117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771E5C9" w14:textId="04CF0CC4" w:rsid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629780C"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2AABD70A" w14:textId="63AC3E82"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Ответственность Подрядчика</w:t>
      </w:r>
    </w:p>
    <w:p w14:paraId="1CD1026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1955CD7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BB7E982"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985D833" w14:textId="77777777" w:rsidR="00F12E9B" w:rsidRPr="00F12E9B" w:rsidRDefault="00F12E9B" w:rsidP="00F12E9B">
      <w:pPr>
        <w:widowControl w:val="0"/>
        <w:numPr>
          <w:ilvl w:val="1"/>
          <w:numId w:val="18"/>
        </w:numPr>
        <w:tabs>
          <w:tab w:val="left" w:pos="1134"/>
        </w:tabs>
        <w:autoSpaceDE w:val="0"/>
        <w:autoSpaceDN w:val="0"/>
        <w:adjustRightInd w:val="0"/>
        <w:ind w:left="0" w:firstLine="567"/>
        <w:jc w:val="both"/>
        <w:rPr>
          <w:sz w:val="22"/>
          <w:szCs w:val="22"/>
        </w:rPr>
      </w:pPr>
      <w:r w:rsidRPr="00F12E9B">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EC3EA4E"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D007AA5"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66DCA48"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CF60ACB"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08D109"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B47FE17"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 xml:space="preserve">6.10. Заказчик вправе потребовать оплату штрафа от Подрядчика за каждый случай нарушения. </w:t>
      </w:r>
    </w:p>
    <w:p w14:paraId="45698017" w14:textId="0621EF6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36" w:name="RefSCH7_1"/>
    </w:p>
    <w:p w14:paraId="7B63D808" w14:textId="77777777" w:rsidR="00F12E9B" w:rsidRPr="00F12E9B" w:rsidRDefault="00F12E9B" w:rsidP="00F12E9B">
      <w:pPr>
        <w:numPr>
          <w:ilvl w:val="0"/>
          <w:numId w:val="18"/>
        </w:numPr>
        <w:suppressAutoHyphens/>
        <w:autoSpaceDE w:val="0"/>
        <w:spacing w:before="120"/>
        <w:ind w:left="502"/>
        <w:jc w:val="center"/>
        <w:outlineLvl w:val="0"/>
        <w:rPr>
          <w:b/>
          <w:sz w:val="22"/>
          <w:szCs w:val="22"/>
          <w:lang w:eastAsia="ar-SA"/>
        </w:rPr>
      </w:pPr>
      <w:r w:rsidRPr="00F12E9B">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6"/>
      <w:r w:rsidRPr="00F12E9B">
        <w:rPr>
          <w:b/>
          <w:sz w:val="22"/>
          <w:szCs w:val="22"/>
          <w:lang w:eastAsia="ar-SA"/>
        </w:rPr>
        <w:t>.</w:t>
      </w:r>
    </w:p>
    <w:p w14:paraId="40639767" w14:textId="77777777" w:rsidR="00F12E9B" w:rsidRPr="00F12E9B" w:rsidRDefault="00F12E9B" w:rsidP="00F12E9B">
      <w:pPr>
        <w:tabs>
          <w:tab w:val="left" w:pos="284"/>
        </w:tabs>
        <w:spacing w:before="120"/>
        <w:ind w:left="4395" w:right="141"/>
        <w:jc w:val="center"/>
        <w:rPr>
          <w:b/>
          <w:sz w:val="22"/>
          <w:szCs w:val="22"/>
        </w:rPr>
      </w:pPr>
    </w:p>
    <w:p w14:paraId="47B424DB" w14:textId="77777777" w:rsidR="00F12E9B" w:rsidRPr="00F12E9B" w:rsidRDefault="00F12E9B" w:rsidP="00F12E9B">
      <w:pPr>
        <w:numPr>
          <w:ilvl w:val="1"/>
          <w:numId w:val="46"/>
        </w:numPr>
        <w:spacing w:before="120"/>
        <w:ind w:right="141"/>
        <w:contextualSpacing/>
        <w:jc w:val="center"/>
        <w:rPr>
          <w:b/>
          <w:sz w:val="22"/>
          <w:szCs w:val="22"/>
        </w:rPr>
      </w:pPr>
      <w:r w:rsidRPr="00F12E9B">
        <w:rPr>
          <w:b/>
          <w:sz w:val="22"/>
          <w:szCs w:val="22"/>
        </w:rPr>
        <w:t>Перечень нарушений и штрафов за нарушение правил охраны труда, промышленной, экологической и пожарной безопасности</w:t>
      </w:r>
    </w:p>
    <w:p w14:paraId="64F6C89D" w14:textId="77777777" w:rsidR="00F12E9B" w:rsidRPr="00F12E9B" w:rsidRDefault="00F12E9B" w:rsidP="00F12E9B">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F12E9B" w:rsidRPr="00F12E9B" w14:paraId="33D0155C" w14:textId="77777777" w:rsidTr="00893867">
        <w:tc>
          <w:tcPr>
            <w:tcW w:w="267" w:type="pct"/>
            <w:vMerge w:val="restart"/>
            <w:vAlign w:val="center"/>
          </w:tcPr>
          <w:p w14:paraId="6A7B0DD1"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restart"/>
            <w:vAlign w:val="center"/>
          </w:tcPr>
          <w:p w14:paraId="0DCE0284" w14:textId="77777777" w:rsidR="00F12E9B" w:rsidRPr="00F12E9B" w:rsidRDefault="00F12E9B" w:rsidP="00F12E9B">
            <w:pPr>
              <w:spacing w:before="120"/>
              <w:jc w:val="center"/>
              <w:rPr>
                <w:b/>
                <w:sz w:val="18"/>
                <w:szCs w:val="18"/>
              </w:rPr>
            </w:pPr>
            <w:r w:rsidRPr="00F12E9B">
              <w:rPr>
                <w:b/>
                <w:sz w:val="18"/>
                <w:szCs w:val="18"/>
                <w:lang w:val="x-none"/>
              </w:rPr>
              <w:t>Вид нарушения</w:t>
            </w:r>
            <w:r w:rsidRPr="00F12E9B">
              <w:rPr>
                <w:b/>
                <w:sz w:val="18"/>
                <w:szCs w:val="18"/>
              </w:rPr>
              <w:t>*</w:t>
            </w:r>
          </w:p>
        </w:tc>
        <w:tc>
          <w:tcPr>
            <w:tcW w:w="2616" w:type="pct"/>
            <w:gridSpan w:val="2"/>
            <w:vAlign w:val="center"/>
          </w:tcPr>
          <w:p w14:paraId="33433189" w14:textId="77777777" w:rsidR="00F12E9B" w:rsidRPr="00F12E9B" w:rsidRDefault="00F12E9B" w:rsidP="00F12E9B">
            <w:pPr>
              <w:spacing w:before="120"/>
              <w:jc w:val="center"/>
              <w:rPr>
                <w:b/>
                <w:sz w:val="18"/>
                <w:szCs w:val="18"/>
                <w:lang w:val="x-none"/>
              </w:rPr>
            </w:pPr>
            <w:r w:rsidRPr="00F12E9B">
              <w:rPr>
                <w:b/>
                <w:sz w:val="18"/>
                <w:szCs w:val="18"/>
                <w:lang w:val="x-none"/>
              </w:rPr>
              <w:t>Мера ответственности</w:t>
            </w:r>
            <w:r w:rsidRPr="00F12E9B">
              <w:rPr>
                <w:b/>
                <w:sz w:val="18"/>
                <w:szCs w:val="18"/>
              </w:rPr>
              <w:t xml:space="preserve"> </w:t>
            </w:r>
            <w:r w:rsidRPr="00F12E9B">
              <w:rPr>
                <w:b/>
                <w:sz w:val="18"/>
                <w:szCs w:val="18"/>
                <w:lang w:val="x-none"/>
              </w:rPr>
              <w:t>/</w:t>
            </w:r>
            <w:r w:rsidRPr="00F12E9B">
              <w:rPr>
                <w:b/>
                <w:sz w:val="18"/>
                <w:szCs w:val="18"/>
              </w:rPr>
              <w:t xml:space="preserve"> </w:t>
            </w:r>
            <w:r w:rsidRPr="00F12E9B">
              <w:rPr>
                <w:b/>
                <w:sz w:val="18"/>
                <w:szCs w:val="18"/>
                <w:lang w:val="x-none"/>
              </w:rPr>
              <w:t>штрафная санкция</w:t>
            </w:r>
          </w:p>
        </w:tc>
      </w:tr>
      <w:tr w:rsidR="00F12E9B" w:rsidRPr="00F12E9B" w14:paraId="61C1616D" w14:textId="77777777" w:rsidTr="00893867">
        <w:tc>
          <w:tcPr>
            <w:tcW w:w="267" w:type="pct"/>
            <w:vMerge/>
            <w:vAlign w:val="center"/>
          </w:tcPr>
          <w:p w14:paraId="50D033ED"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ign w:val="center"/>
          </w:tcPr>
          <w:p w14:paraId="5E64EC34" w14:textId="77777777" w:rsidR="00F12E9B" w:rsidRPr="00F12E9B" w:rsidRDefault="00F12E9B" w:rsidP="00F12E9B">
            <w:pPr>
              <w:spacing w:before="120"/>
              <w:jc w:val="center"/>
              <w:rPr>
                <w:b/>
                <w:sz w:val="18"/>
                <w:szCs w:val="18"/>
                <w:lang w:val="x-none"/>
              </w:rPr>
            </w:pPr>
          </w:p>
        </w:tc>
        <w:tc>
          <w:tcPr>
            <w:tcW w:w="509" w:type="pct"/>
            <w:vAlign w:val="center"/>
          </w:tcPr>
          <w:p w14:paraId="60C67050" w14:textId="77777777" w:rsidR="00F12E9B" w:rsidRPr="00F12E9B" w:rsidRDefault="00F12E9B" w:rsidP="00F12E9B">
            <w:pPr>
              <w:spacing w:before="120"/>
              <w:jc w:val="center"/>
              <w:rPr>
                <w:b/>
                <w:sz w:val="18"/>
                <w:szCs w:val="18"/>
                <w:lang w:val="x-none"/>
              </w:rPr>
            </w:pPr>
            <w:r w:rsidRPr="00F12E9B">
              <w:rPr>
                <w:b/>
                <w:sz w:val="18"/>
                <w:szCs w:val="18"/>
                <w:lang w:val="x-none"/>
              </w:rPr>
              <w:t>Штраф</w:t>
            </w:r>
          </w:p>
          <w:p w14:paraId="37CF9CB5" w14:textId="77777777" w:rsidR="00F12E9B" w:rsidRPr="00F12E9B" w:rsidRDefault="00F12E9B" w:rsidP="00F12E9B">
            <w:pPr>
              <w:spacing w:before="120"/>
              <w:jc w:val="center"/>
              <w:rPr>
                <w:b/>
                <w:sz w:val="18"/>
                <w:szCs w:val="18"/>
                <w:lang w:val="x-none"/>
              </w:rPr>
            </w:pPr>
            <w:r w:rsidRPr="00F12E9B">
              <w:rPr>
                <w:b/>
                <w:sz w:val="18"/>
                <w:szCs w:val="18"/>
                <w:lang w:val="x-none"/>
              </w:rPr>
              <w:t>(тыс. руб.)</w:t>
            </w:r>
          </w:p>
        </w:tc>
        <w:tc>
          <w:tcPr>
            <w:tcW w:w="2107" w:type="pct"/>
            <w:vAlign w:val="center"/>
          </w:tcPr>
          <w:p w14:paraId="32BB97F5" w14:textId="77777777" w:rsidR="00F12E9B" w:rsidRPr="00F12E9B" w:rsidRDefault="00F12E9B" w:rsidP="00F12E9B">
            <w:pPr>
              <w:spacing w:before="120"/>
              <w:jc w:val="center"/>
              <w:rPr>
                <w:b/>
                <w:sz w:val="18"/>
                <w:szCs w:val="18"/>
                <w:lang w:val="x-none"/>
              </w:rPr>
            </w:pPr>
            <w:r w:rsidRPr="00F12E9B">
              <w:rPr>
                <w:b/>
                <w:sz w:val="18"/>
                <w:szCs w:val="18"/>
                <w:lang w:val="x-none"/>
              </w:rPr>
              <w:t>Дополнительная санкция</w:t>
            </w:r>
          </w:p>
        </w:tc>
      </w:tr>
      <w:tr w:rsidR="00F12E9B" w:rsidRPr="00F12E9B" w14:paraId="3DE917FB" w14:textId="77777777" w:rsidTr="00893867">
        <w:tc>
          <w:tcPr>
            <w:tcW w:w="267" w:type="pct"/>
          </w:tcPr>
          <w:p w14:paraId="52C3811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7" w:name="_Ref499613233"/>
          </w:p>
        </w:tc>
        <w:bookmarkEnd w:id="137"/>
        <w:tc>
          <w:tcPr>
            <w:tcW w:w="2117" w:type="pct"/>
          </w:tcPr>
          <w:p w14:paraId="313D32AB" w14:textId="77777777" w:rsidR="00F12E9B" w:rsidRPr="00F12E9B" w:rsidRDefault="00F12E9B" w:rsidP="00F12E9B">
            <w:pPr>
              <w:spacing w:before="120"/>
              <w:jc w:val="both"/>
              <w:rPr>
                <w:sz w:val="18"/>
                <w:szCs w:val="18"/>
                <w:lang w:val="en-US"/>
              </w:rPr>
            </w:pPr>
            <w:r w:rsidRPr="00F12E9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3CD8AA3"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F4C51C0" w14:textId="77777777" w:rsidR="00F12E9B" w:rsidRPr="00F12E9B" w:rsidRDefault="00F12E9B" w:rsidP="00F12E9B">
            <w:pPr>
              <w:spacing w:before="120"/>
              <w:jc w:val="both"/>
              <w:rPr>
                <w:sz w:val="18"/>
                <w:szCs w:val="18"/>
                <w:lang w:val="x-none"/>
              </w:rPr>
            </w:pPr>
            <w:r w:rsidRPr="00F12E9B">
              <w:rPr>
                <w:sz w:val="18"/>
                <w:szCs w:val="18"/>
                <w:lang w:val="x-none"/>
              </w:rPr>
              <w:t>Отстранение от работы, удаление исполнителей с места производства работ.</w:t>
            </w:r>
          </w:p>
        </w:tc>
      </w:tr>
      <w:tr w:rsidR="00F12E9B" w:rsidRPr="00F12E9B" w14:paraId="35B53A94" w14:textId="77777777" w:rsidTr="00893867">
        <w:tc>
          <w:tcPr>
            <w:tcW w:w="267" w:type="pct"/>
          </w:tcPr>
          <w:p w14:paraId="3249BAD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5192C9D0" w14:textId="77777777" w:rsidR="00F12E9B" w:rsidRPr="00F12E9B" w:rsidRDefault="00F12E9B" w:rsidP="00F12E9B">
            <w:pPr>
              <w:spacing w:before="120"/>
              <w:jc w:val="both"/>
              <w:rPr>
                <w:sz w:val="18"/>
                <w:szCs w:val="18"/>
              </w:rPr>
            </w:pPr>
            <w:r w:rsidRPr="00F12E9B">
              <w:rPr>
                <w:sz w:val="18"/>
                <w:szCs w:val="18"/>
                <w:lang w:val="x-none"/>
              </w:rPr>
              <w:t>Отсутствие у работников документов, подтверждающих их аттестаци</w:t>
            </w:r>
            <w:r w:rsidRPr="00F12E9B">
              <w:rPr>
                <w:sz w:val="18"/>
                <w:szCs w:val="18"/>
              </w:rPr>
              <w:t>ю</w:t>
            </w:r>
            <w:r w:rsidRPr="00F12E9B">
              <w:rPr>
                <w:sz w:val="18"/>
                <w:szCs w:val="18"/>
                <w:lang w:val="x-none"/>
              </w:rPr>
              <w:t xml:space="preserve">, квалификацию, прохождение </w:t>
            </w:r>
            <w:r w:rsidRPr="00F12E9B">
              <w:rPr>
                <w:sz w:val="18"/>
                <w:szCs w:val="18"/>
              </w:rPr>
              <w:t xml:space="preserve">вводного инструктажа, инструктажа на рабочем месте (первичного / повторного / целевого), </w:t>
            </w:r>
            <w:r w:rsidRPr="00F12E9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7551160"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588370F" w14:textId="77777777" w:rsidR="00F12E9B" w:rsidRPr="00F12E9B" w:rsidRDefault="00F12E9B" w:rsidP="00F12E9B">
            <w:pPr>
              <w:spacing w:before="120"/>
              <w:jc w:val="both"/>
              <w:rPr>
                <w:sz w:val="18"/>
                <w:szCs w:val="18"/>
              </w:rPr>
            </w:pPr>
            <w:r w:rsidRPr="00F12E9B">
              <w:rPr>
                <w:sz w:val="18"/>
                <w:szCs w:val="18"/>
              </w:rPr>
              <w:t>Отстранение от работы, удаление с территории объекта (блокирование пропуска нарушителя(-ей)).</w:t>
            </w:r>
          </w:p>
        </w:tc>
      </w:tr>
      <w:tr w:rsidR="00F12E9B" w:rsidRPr="00F12E9B" w14:paraId="2951A2B5" w14:textId="77777777" w:rsidTr="00893867">
        <w:tc>
          <w:tcPr>
            <w:tcW w:w="267" w:type="pct"/>
          </w:tcPr>
          <w:p w14:paraId="04950A7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4BF7B1A"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E288A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DA18AAC"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779F4511" w14:textId="77777777" w:rsidTr="00893867">
        <w:tc>
          <w:tcPr>
            <w:tcW w:w="267" w:type="pct"/>
          </w:tcPr>
          <w:p w14:paraId="3BDBB266"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7657D92E"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при работе на высоте.</w:t>
            </w:r>
          </w:p>
        </w:tc>
        <w:tc>
          <w:tcPr>
            <w:tcW w:w="509" w:type="pct"/>
          </w:tcPr>
          <w:p w14:paraId="2333A9A8"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00053E5"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BB9DFCC" w14:textId="77777777" w:rsidTr="00893867">
        <w:tc>
          <w:tcPr>
            <w:tcW w:w="267" w:type="pct"/>
          </w:tcPr>
          <w:p w14:paraId="342984F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Borders>
              <w:bottom w:val="single" w:sz="4" w:space="0" w:color="auto"/>
            </w:tcBorders>
          </w:tcPr>
          <w:p w14:paraId="37DE4E25" w14:textId="77777777" w:rsidR="00F12E9B" w:rsidRPr="00F12E9B" w:rsidRDefault="00F12E9B" w:rsidP="00F12E9B">
            <w:pPr>
              <w:spacing w:before="120"/>
              <w:jc w:val="both"/>
              <w:rPr>
                <w:sz w:val="18"/>
                <w:szCs w:val="18"/>
                <w:lang w:val="x-none"/>
              </w:rPr>
            </w:pPr>
            <w:r w:rsidRPr="00F12E9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668C28C" w14:textId="77777777" w:rsidR="00F12E9B" w:rsidRPr="00F12E9B" w:rsidRDefault="00F12E9B" w:rsidP="00F12E9B">
            <w:pPr>
              <w:spacing w:before="120"/>
              <w:jc w:val="center"/>
              <w:rPr>
                <w:sz w:val="18"/>
                <w:szCs w:val="18"/>
                <w:lang w:val="x-none"/>
              </w:rPr>
            </w:pPr>
            <w:r w:rsidRPr="00F12E9B">
              <w:rPr>
                <w:sz w:val="18"/>
                <w:szCs w:val="18"/>
              </w:rPr>
              <w:t>50</w:t>
            </w:r>
          </w:p>
        </w:tc>
        <w:tc>
          <w:tcPr>
            <w:tcW w:w="2107" w:type="pct"/>
            <w:tcBorders>
              <w:bottom w:val="single" w:sz="4" w:space="0" w:color="auto"/>
            </w:tcBorders>
          </w:tcPr>
          <w:p w14:paraId="5BFC5E4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328F980F" w14:textId="77777777" w:rsidTr="00893867">
        <w:tc>
          <w:tcPr>
            <w:tcW w:w="267" w:type="pct"/>
            <w:vMerge w:val="restart"/>
          </w:tcPr>
          <w:p w14:paraId="24CB87A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Borders>
              <w:right w:val="nil"/>
            </w:tcBorders>
          </w:tcPr>
          <w:p w14:paraId="2F20C759" w14:textId="77777777" w:rsidR="00F12E9B" w:rsidRPr="00F12E9B" w:rsidRDefault="00F12E9B" w:rsidP="00F12E9B">
            <w:pPr>
              <w:spacing w:before="120"/>
              <w:jc w:val="both"/>
              <w:rPr>
                <w:sz w:val="18"/>
                <w:szCs w:val="18"/>
              </w:rPr>
            </w:pPr>
            <w:r w:rsidRPr="00F12E9B">
              <w:rPr>
                <w:sz w:val="18"/>
                <w:szCs w:val="18"/>
                <w:lang w:val="x-none"/>
              </w:rPr>
              <w:t>Неприменение или несоответствующее применение средств индивидуальной защиты и спецодежды</w:t>
            </w:r>
            <w:r w:rsidRPr="00F12E9B">
              <w:rPr>
                <w:sz w:val="18"/>
                <w:szCs w:val="18"/>
              </w:rPr>
              <w:t>:</w:t>
            </w:r>
          </w:p>
        </w:tc>
        <w:tc>
          <w:tcPr>
            <w:tcW w:w="509" w:type="pct"/>
            <w:tcBorders>
              <w:left w:val="nil"/>
              <w:right w:val="nil"/>
            </w:tcBorders>
          </w:tcPr>
          <w:p w14:paraId="178C7076" w14:textId="77777777" w:rsidR="00F12E9B" w:rsidRPr="00F12E9B" w:rsidRDefault="00F12E9B" w:rsidP="00F12E9B">
            <w:pPr>
              <w:spacing w:before="120"/>
              <w:jc w:val="center"/>
              <w:rPr>
                <w:sz w:val="18"/>
                <w:szCs w:val="18"/>
              </w:rPr>
            </w:pPr>
          </w:p>
        </w:tc>
        <w:tc>
          <w:tcPr>
            <w:tcW w:w="2107" w:type="pct"/>
            <w:tcBorders>
              <w:left w:val="nil"/>
            </w:tcBorders>
          </w:tcPr>
          <w:p w14:paraId="01C30B27" w14:textId="77777777" w:rsidR="00F12E9B" w:rsidRPr="00F12E9B" w:rsidRDefault="00F12E9B" w:rsidP="00F12E9B">
            <w:pPr>
              <w:spacing w:before="120"/>
              <w:jc w:val="both"/>
              <w:rPr>
                <w:sz w:val="18"/>
                <w:szCs w:val="18"/>
              </w:rPr>
            </w:pPr>
          </w:p>
        </w:tc>
      </w:tr>
      <w:tr w:rsidR="00F12E9B" w:rsidRPr="00F12E9B" w14:paraId="4B3B7243" w14:textId="77777777" w:rsidTr="00893867">
        <w:tc>
          <w:tcPr>
            <w:tcW w:w="267" w:type="pct"/>
            <w:vMerge/>
          </w:tcPr>
          <w:p w14:paraId="49C93677"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473B5ADB" w14:textId="77777777" w:rsidR="00F12E9B" w:rsidRPr="00F12E9B" w:rsidRDefault="00F12E9B" w:rsidP="00F12E9B">
            <w:pPr>
              <w:spacing w:before="120"/>
              <w:jc w:val="both"/>
              <w:rPr>
                <w:sz w:val="18"/>
                <w:szCs w:val="18"/>
              </w:rPr>
            </w:pPr>
            <w:r w:rsidRPr="00F12E9B">
              <w:rPr>
                <w:sz w:val="18"/>
                <w:szCs w:val="18"/>
                <w:lang w:val="x-none"/>
              </w:rPr>
              <w:t>- средств защиты от падения с высоты</w:t>
            </w:r>
            <w:r w:rsidRPr="00F12E9B">
              <w:rPr>
                <w:sz w:val="18"/>
                <w:szCs w:val="18"/>
              </w:rPr>
              <w:t>;</w:t>
            </w:r>
          </w:p>
        </w:tc>
        <w:tc>
          <w:tcPr>
            <w:tcW w:w="509" w:type="pct"/>
          </w:tcPr>
          <w:p w14:paraId="4B19656A"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85475E4"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3F64978C" w14:textId="77777777" w:rsidTr="00893867">
        <w:trPr>
          <w:trHeight w:val="542"/>
        </w:trPr>
        <w:tc>
          <w:tcPr>
            <w:tcW w:w="267" w:type="pct"/>
            <w:vMerge/>
          </w:tcPr>
          <w:p w14:paraId="429B444A"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59979D74" w14:textId="77777777" w:rsidR="00F12E9B" w:rsidRPr="00F12E9B" w:rsidRDefault="00F12E9B" w:rsidP="00F12E9B">
            <w:pPr>
              <w:spacing w:before="120"/>
              <w:jc w:val="both"/>
              <w:rPr>
                <w:sz w:val="18"/>
                <w:szCs w:val="18"/>
              </w:rPr>
            </w:pPr>
            <w:r w:rsidRPr="00F12E9B">
              <w:rPr>
                <w:sz w:val="18"/>
                <w:szCs w:val="18"/>
                <w:lang w:val="x-none"/>
              </w:rPr>
              <w:t>- других средств индивидуальной защиты</w:t>
            </w:r>
            <w:r w:rsidRPr="00F12E9B">
              <w:rPr>
                <w:sz w:val="18"/>
                <w:szCs w:val="18"/>
              </w:rPr>
              <w:t>.</w:t>
            </w:r>
          </w:p>
        </w:tc>
        <w:tc>
          <w:tcPr>
            <w:tcW w:w="509" w:type="pct"/>
          </w:tcPr>
          <w:p w14:paraId="28804B6D"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5CDA57B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29836276" w14:textId="77777777" w:rsidTr="00893867">
        <w:tc>
          <w:tcPr>
            <w:tcW w:w="267" w:type="pct"/>
          </w:tcPr>
          <w:p w14:paraId="11169DF2"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BB5F65A"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B89F53"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0BC5420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425F5D50" w14:textId="77777777" w:rsidTr="00893867">
        <w:tc>
          <w:tcPr>
            <w:tcW w:w="267" w:type="pct"/>
          </w:tcPr>
          <w:p w14:paraId="306500C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DDB2603" w14:textId="77777777" w:rsidR="00F12E9B" w:rsidRPr="00F12E9B" w:rsidRDefault="00F12E9B" w:rsidP="00F12E9B">
            <w:pPr>
              <w:spacing w:before="120"/>
              <w:jc w:val="both"/>
              <w:rPr>
                <w:sz w:val="18"/>
                <w:szCs w:val="18"/>
                <w:lang w:val="x-none"/>
              </w:rPr>
            </w:pPr>
            <w:r w:rsidRPr="00F12E9B">
              <w:rPr>
                <w:sz w:val="18"/>
                <w:szCs w:val="18"/>
                <w:lang w:val="x-none"/>
              </w:rPr>
              <w:t xml:space="preserve">Нарушение требований охраны труда при </w:t>
            </w:r>
            <w:r w:rsidRPr="00F12E9B">
              <w:rPr>
                <w:sz w:val="18"/>
                <w:szCs w:val="18"/>
              </w:rPr>
              <w:t>эксплуатации электроустановок</w:t>
            </w:r>
            <w:r w:rsidRPr="00F12E9B">
              <w:rPr>
                <w:sz w:val="18"/>
                <w:szCs w:val="18"/>
                <w:lang w:val="x-none"/>
              </w:rPr>
              <w:t>.</w:t>
            </w:r>
          </w:p>
        </w:tc>
        <w:tc>
          <w:tcPr>
            <w:tcW w:w="509" w:type="pct"/>
          </w:tcPr>
          <w:p w14:paraId="4B4E0D84"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C696549"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3AB1EBB2" w14:textId="77777777" w:rsidTr="00893867">
        <w:tc>
          <w:tcPr>
            <w:tcW w:w="267" w:type="pct"/>
          </w:tcPr>
          <w:p w14:paraId="5F8B9DF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A3775F5"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CB4E317"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278ADD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316CC1B" w14:textId="77777777" w:rsidTr="00893867">
        <w:tc>
          <w:tcPr>
            <w:tcW w:w="267" w:type="pct"/>
          </w:tcPr>
          <w:p w14:paraId="56ABD64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8" w:name="_Ref496878534"/>
          </w:p>
        </w:tc>
        <w:bookmarkEnd w:id="138"/>
        <w:tc>
          <w:tcPr>
            <w:tcW w:w="2117" w:type="pct"/>
          </w:tcPr>
          <w:p w14:paraId="1948D1CA" w14:textId="77777777" w:rsidR="00F12E9B" w:rsidRPr="00F12E9B" w:rsidRDefault="00F12E9B" w:rsidP="00F12E9B">
            <w:pPr>
              <w:spacing w:before="120"/>
              <w:jc w:val="both"/>
              <w:rPr>
                <w:sz w:val="18"/>
                <w:szCs w:val="18"/>
                <w:lang w:val="x-none"/>
              </w:rPr>
            </w:pPr>
            <w:r w:rsidRPr="00F12E9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9A5045B"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AA4E5F5"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751D828" w14:textId="77777777" w:rsidTr="00893867">
        <w:tc>
          <w:tcPr>
            <w:tcW w:w="267" w:type="pct"/>
          </w:tcPr>
          <w:p w14:paraId="2CA11B6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BA5E27D" w14:textId="77777777" w:rsidR="00F12E9B" w:rsidRPr="00F12E9B" w:rsidRDefault="00F12E9B" w:rsidP="00F12E9B">
            <w:pPr>
              <w:spacing w:before="120"/>
              <w:jc w:val="both"/>
              <w:rPr>
                <w:sz w:val="18"/>
                <w:szCs w:val="18"/>
                <w:lang w:val="x-none"/>
              </w:rPr>
            </w:pPr>
            <w:r w:rsidRPr="00F12E9B">
              <w:rPr>
                <w:sz w:val="18"/>
                <w:szCs w:val="18"/>
                <w:lang w:val="x-none"/>
              </w:rPr>
              <w:t xml:space="preserve">Несоответствующее складирование </w:t>
            </w:r>
            <w:r w:rsidRPr="00F12E9B">
              <w:rPr>
                <w:sz w:val="18"/>
                <w:szCs w:val="18"/>
              </w:rPr>
              <w:t>м</w:t>
            </w:r>
            <w:r w:rsidRPr="00F12E9B">
              <w:rPr>
                <w:sz w:val="18"/>
                <w:szCs w:val="18"/>
                <w:lang w:val="x-none"/>
              </w:rPr>
              <w:t>атериалов.</w:t>
            </w:r>
          </w:p>
        </w:tc>
        <w:tc>
          <w:tcPr>
            <w:tcW w:w="509" w:type="pct"/>
          </w:tcPr>
          <w:p w14:paraId="65EEB099"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10F9B999" w14:textId="77777777" w:rsidR="00F12E9B" w:rsidRPr="00F12E9B" w:rsidRDefault="00F12E9B" w:rsidP="00F12E9B">
            <w:pPr>
              <w:spacing w:before="120"/>
              <w:jc w:val="both"/>
              <w:rPr>
                <w:sz w:val="18"/>
                <w:szCs w:val="18"/>
                <w:lang w:val="en-US"/>
              </w:rPr>
            </w:pPr>
            <w:r w:rsidRPr="00F12E9B">
              <w:rPr>
                <w:sz w:val="18"/>
                <w:szCs w:val="18"/>
              </w:rPr>
              <w:t>Остановка работ.</w:t>
            </w:r>
          </w:p>
        </w:tc>
      </w:tr>
      <w:tr w:rsidR="00F12E9B" w:rsidRPr="00F12E9B" w14:paraId="73F9E029" w14:textId="77777777" w:rsidTr="00893867">
        <w:tc>
          <w:tcPr>
            <w:tcW w:w="267" w:type="pct"/>
          </w:tcPr>
          <w:p w14:paraId="79DE4B7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0034697" w14:textId="77777777" w:rsidR="00F12E9B" w:rsidRPr="00F12E9B" w:rsidRDefault="00F12E9B" w:rsidP="00F12E9B">
            <w:pPr>
              <w:spacing w:before="120"/>
              <w:jc w:val="both"/>
              <w:rPr>
                <w:sz w:val="18"/>
                <w:szCs w:val="18"/>
                <w:lang w:val="x-none"/>
              </w:rPr>
            </w:pPr>
            <w:r w:rsidRPr="00F12E9B">
              <w:rPr>
                <w:sz w:val="18"/>
                <w:szCs w:val="18"/>
                <w:lang w:val="x-none"/>
              </w:rPr>
              <w:t>Несоответствующая организация</w:t>
            </w:r>
            <w:r w:rsidRPr="00F12E9B">
              <w:rPr>
                <w:sz w:val="18"/>
                <w:szCs w:val="18"/>
              </w:rPr>
              <w:t>, содержание</w:t>
            </w:r>
            <w:r w:rsidRPr="00F12E9B">
              <w:rPr>
                <w:sz w:val="18"/>
                <w:szCs w:val="18"/>
                <w:lang w:val="x-none"/>
              </w:rPr>
              <w:t xml:space="preserve"> рабочего места, </w:t>
            </w:r>
            <w:r w:rsidRPr="00F12E9B">
              <w:rPr>
                <w:sz w:val="18"/>
                <w:szCs w:val="18"/>
              </w:rPr>
              <w:t xml:space="preserve">территории, </w:t>
            </w:r>
            <w:r w:rsidRPr="00F12E9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F12E9B">
              <w:rPr>
                <w:sz w:val="18"/>
                <w:szCs w:val="18"/>
              </w:rPr>
              <w:t>, захламление рабочих мест и т.п</w:t>
            </w:r>
            <w:r w:rsidRPr="00F12E9B">
              <w:rPr>
                <w:sz w:val="18"/>
                <w:szCs w:val="18"/>
                <w:lang w:val="x-none"/>
              </w:rPr>
              <w:t xml:space="preserve"> и т.д.). </w:t>
            </w:r>
          </w:p>
        </w:tc>
        <w:tc>
          <w:tcPr>
            <w:tcW w:w="509" w:type="pct"/>
          </w:tcPr>
          <w:p w14:paraId="78B7E7A4"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423E882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48981D3B" w14:textId="77777777" w:rsidTr="00893867">
        <w:tc>
          <w:tcPr>
            <w:tcW w:w="267" w:type="pct"/>
          </w:tcPr>
          <w:p w14:paraId="5419743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F8D1F00" w14:textId="77777777" w:rsidR="00F12E9B" w:rsidRPr="00F12E9B" w:rsidRDefault="00F12E9B" w:rsidP="00F12E9B">
            <w:pPr>
              <w:spacing w:before="120"/>
              <w:jc w:val="both"/>
              <w:rPr>
                <w:i/>
                <w:sz w:val="18"/>
                <w:szCs w:val="18"/>
              </w:rPr>
            </w:pPr>
            <w:r w:rsidRPr="00F12E9B">
              <w:rPr>
                <w:sz w:val="18"/>
                <w:szCs w:val="18"/>
                <w:lang w:val="x-none"/>
              </w:rPr>
              <w:t>Нарушение требований действующего законодательства в области обращения с отходами</w:t>
            </w:r>
            <w:r w:rsidRPr="00F12E9B">
              <w:rPr>
                <w:sz w:val="18"/>
                <w:szCs w:val="18"/>
              </w:rPr>
              <w:t xml:space="preserve"> </w:t>
            </w:r>
            <w:r w:rsidRPr="00F12E9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F12E9B">
              <w:rPr>
                <w:sz w:val="18"/>
                <w:szCs w:val="18"/>
              </w:rPr>
              <w:t>.</w:t>
            </w:r>
          </w:p>
        </w:tc>
        <w:tc>
          <w:tcPr>
            <w:tcW w:w="509" w:type="pct"/>
          </w:tcPr>
          <w:p w14:paraId="13EB30D9"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0BDB36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2422BED2" w14:textId="77777777" w:rsidTr="00893867">
        <w:tc>
          <w:tcPr>
            <w:tcW w:w="267" w:type="pct"/>
          </w:tcPr>
          <w:p w14:paraId="0EA63DB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A9A9B28"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пожарной безопасности.</w:t>
            </w:r>
          </w:p>
        </w:tc>
        <w:tc>
          <w:tcPr>
            <w:tcW w:w="509" w:type="pct"/>
          </w:tcPr>
          <w:p w14:paraId="383F02CE"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45B784B"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44E316B9" w14:textId="77777777" w:rsidTr="00893867">
        <w:tc>
          <w:tcPr>
            <w:tcW w:w="267" w:type="pct"/>
          </w:tcPr>
          <w:p w14:paraId="63FF5581"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5580202F"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электробезопасности.</w:t>
            </w:r>
          </w:p>
        </w:tc>
        <w:tc>
          <w:tcPr>
            <w:tcW w:w="509" w:type="pct"/>
          </w:tcPr>
          <w:p w14:paraId="2F5FA19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2C7C527"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66C22E79" w14:textId="77777777" w:rsidTr="00893867">
        <w:tc>
          <w:tcPr>
            <w:tcW w:w="267" w:type="pct"/>
          </w:tcPr>
          <w:p w14:paraId="56EBA1D5"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8AC4511" w14:textId="77777777" w:rsidR="00F12E9B" w:rsidRPr="00F12E9B" w:rsidRDefault="00F12E9B" w:rsidP="00F12E9B">
            <w:pPr>
              <w:spacing w:before="120"/>
              <w:jc w:val="both"/>
              <w:rPr>
                <w:sz w:val="18"/>
                <w:szCs w:val="18"/>
              </w:rPr>
            </w:pPr>
            <w:r w:rsidRPr="00F12E9B">
              <w:rPr>
                <w:sz w:val="18"/>
                <w:szCs w:val="18"/>
                <w:lang w:val="x-none"/>
              </w:rPr>
              <w:t xml:space="preserve">Нарушения требований законодательства </w:t>
            </w:r>
            <w:r w:rsidRPr="00F12E9B">
              <w:rPr>
                <w:bCs/>
                <w:iCs/>
                <w:sz w:val="18"/>
                <w:szCs w:val="18"/>
              </w:rPr>
              <w:t>Российской Федерации</w:t>
            </w:r>
            <w:r w:rsidRPr="00F12E9B">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3E26B19"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50339AB0" w14:textId="77777777" w:rsidR="00F12E9B" w:rsidRPr="00F12E9B" w:rsidRDefault="00F12E9B" w:rsidP="00F12E9B">
            <w:pPr>
              <w:spacing w:before="120"/>
              <w:jc w:val="both"/>
              <w:rPr>
                <w:sz w:val="18"/>
                <w:szCs w:val="18"/>
              </w:rPr>
            </w:pPr>
            <w:r w:rsidRPr="00F12E9B">
              <w:rPr>
                <w:sz w:val="18"/>
                <w:szCs w:val="18"/>
                <w:lang w:val="x-none"/>
              </w:rPr>
              <w:t>Отстранение от работы, удаление с объекта, остановка работ.</w:t>
            </w:r>
          </w:p>
        </w:tc>
      </w:tr>
      <w:tr w:rsidR="00F12E9B" w:rsidRPr="00F12E9B" w14:paraId="0DE808DF" w14:textId="77777777" w:rsidTr="00893867">
        <w:tc>
          <w:tcPr>
            <w:tcW w:w="267" w:type="pct"/>
          </w:tcPr>
          <w:p w14:paraId="427DBE4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CFABB2E" w14:textId="77777777" w:rsidR="00F12E9B" w:rsidRPr="00F12E9B" w:rsidRDefault="00F12E9B" w:rsidP="00F12E9B">
            <w:pPr>
              <w:spacing w:before="120"/>
              <w:jc w:val="both"/>
              <w:rPr>
                <w:sz w:val="18"/>
                <w:szCs w:val="18"/>
              </w:rPr>
            </w:pPr>
            <w:r w:rsidRPr="00F12E9B">
              <w:rPr>
                <w:sz w:val="18"/>
                <w:szCs w:val="18"/>
              </w:rPr>
              <w:t>Нарушения требований промышленной безопасности.</w:t>
            </w:r>
          </w:p>
        </w:tc>
        <w:tc>
          <w:tcPr>
            <w:tcW w:w="509" w:type="pct"/>
          </w:tcPr>
          <w:p w14:paraId="69EBD5C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7756673"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435A8AF" w14:textId="77777777" w:rsidTr="00893867">
        <w:tc>
          <w:tcPr>
            <w:tcW w:w="267" w:type="pct"/>
          </w:tcPr>
          <w:p w14:paraId="19A9043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4147EF7" w14:textId="77777777" w:rsidR="00F12E9B" w:rsidRPr="00F12E9B" w:rsidRDefault="00F12E9B" w:rsidP="00F12E9B">
            <w:pPr>
              <w:spacing w:before="120"/>
              <w:jc w:val="both"/>
              <w:rPr>
                <w:sz w:val="18"/>
                <w:szCs w:val="18"/>
              </w:rPr>
            </w:pPr>
            <w:r w:rsidRPr="00F12E9B">
              <w:rPr>
                <w:sz w:val="18"/>
                <w:szCs w:val="18"/>
                <w:lang w:val="x-none"/>
              </w:rPr>
              <w:t>Нарушение требований экологической безопасности.</w:t>
            </w:r>
          </w:p>
        </w:tc>
        <w:tc>
          <w:tcPr>
            <w:tcW w:w="509" w:type="pct"/>
          </w:tcPr>
          <w:p w14:paraId="2157854D" w14:textId="77777777" w:rsidR="00F12E9B" w:rsidRPr="00F12E9B" w:rsidRDefault="00F12E9B" w:rsidP="00F12E9B">
            <w:pPr>
              <w:spacing w:before="120"/>
              <w:jc w:val="center"/>
              <w:rPr>
                <w:sz w:val="18"/>
                <w:szCs w:val="18"/>
                <w:lang w:val="en-US"/>
              </w:rPr>
            </w:pPr>
            <w:r w:rsidRPr="00F12E9B">
              <w:rPr>
                <w:sz w:val="18"/>
                <w:szCs w:val="18"/>
                <w:lang w:val="en-US"/>
              </w:rPr>
              <w:t>5</w:t>
            </w:r>
            <w:r w:rsidRPr="00F12E9B">
              <w:rPr>
                <w:sz w:val="18"/>
                <w:szCs w:val="18"/>
              </w:rPr>
              <w:t>0</w:t>
            </w:r>
          </w:p>
        </w:tc>
        <w:tc>
          <w:tcPr>
            <w:tcW w:w="2107" w:type="pct"/>
          </w:tcPr>
          <w:p w14:paraId="35A19DF6" w14:textId="77777777" w:rsidR="00F12E9B" w:rsidRPr="00F12E9B" w:rsidRDefault="00F12E9B" w:rsidP="00F12E9B">
            <w:pPr>
              <w:spacing w:before="120"/>
              <w:rPr>
                <w:sz w:val="18"/>
                <w:szCs w:val="18"/>
              </w:rPr>
            </w:pPr>
            <w:r w:rsidRPr="00F12E9B">
              <w:rPr>
                <w:sz w:val="18"/>
                <w:szCs w:val="18"/>
                <w:lang w:val="x-none"/>
              </w:rPr>
              <w:t>Остановка работ</w:t>
            </w:r>
            <w:r w:rsidRPr="00F12E9B">
              <w:rPr>
                <w:sz w:val="18"/>
                <w:szCs w:val="18"/>
              </w:rPr>
              <w:t>.</w:t>
            </w:r>
          </w:p>
        </w:tc>
      </w:tr>
      <w:tr w:rsidR="00F12E9B" w:rsidRPr="00F12E9B" w14:paraId="57DDC173" w14:textId="77777777" w:rsidTr="00893867">
        <w:tc>
          <w:tcPr>
            <w:tcW w:w="267" w:type="pct"/>
          </w:tcPr>
          <w:p w14:paraId="6994EB88"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11CB5D2" w14:textId="77777777" w:rsidR="00F12E9B" w:rsidRPr="00F12E9B" w:rsidRDefault="00F12E9B" w:rsidP="00F12E9B">
            <w:pPr>
              <w:spacing w:before="120"/>
              <w:jc w:val="both"/>
              <w:rPr>
                <w:sz w:val="18"/>
                <w:szCs w:val="18"/>
              </w:rPr>
            </w:pPr>
            <w:r w:rsidRPr="00F12E9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157804F8" w14:textId="77777777" w:rsidR="00F12E9B" w:rsidRPr="00F12E9B" w:rsidRDefault="00F12E9B" w:rsidP="00F12E9B">
            <w:pPr>
              <w:spacing w:before="120"/>
              <w:jc w:val="center"/>
              <w:rPr>
                <w:sz w:val="18"/>
                <w:szCs w:val="18"/>
              </w:rPr>
            </w:pPr>
            <w:r w:rsidRPr="00F12E9B">
              <w:rPr>
                <w:sz w:val="18"/>
                <w:szCs w:val="18"/>
              </w:rPr>
              <w:t>40</w:t>
            </w:r>
          </w:p>
        </w:tc>
        <w:tc>
          <w:tcPr>
            <w:tcW w:w="2107" w:type="pct"/>
          </w:tcPr>
          <w:p w14:paraId="3863631A"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762B176D" w14:textId="77777777" w:rsidTr="00893867">
        <w:tc>
          <w:tcPr>
            <w:tcW w:w="267" w:type="pct"/>
          </w:tcPr>
          <w:p w14:paraId="71532CE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EEF32E7" w14:textId="77777777" w:rsidR="00F12E9B" w:rsidRPr="00F12E9B" w:rsidRDefault="00F12E9B" w:rsidP="00F12E9B">
            <w:pPr>
              <w:spacing w:before="120"/>
              <w:jc w:val="both"/>
              <w:rPr>
                <w:sz w:val="18"/>
                <w:szCs w:val="18"/>
              </w:rPr>
            </w:pPr>
            <w:r w:rsidRPr="00F12E9B">
              <w:rPr>
                <w:sz w:val="18"/>
                <w:szCs w:val="18"/>
              </w:rPr>
              <w:t>Нарушения требований охраны труда при проведении земляных работ.</w:t>
            </w:r>
          </w:p>
        </w:tc>
        <w:tc>
          <w:tcPr>
            <w:tcW w:w="509" w:type="pct"/>
          </w:tcPr>
          <w:p w14:paraId="59808163"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1F09905"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A3AEB6F" w14:textId="77777777" w:rsidTr="00893867">
        <w:tc>
          <w:tcPr>
            <w:tcW w:w="267" w:type="pct"/>
          </w:tcPr>
          <w:p w14:paraId="6E2E9CC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D41FCAE"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3787461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5B991156"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044CAC2" w14:textId="77777777" w:rsidTr="00893867">
        <w:tc>
          <w:tcPr>
            <w:tcW w:w="267" w:type="pct"/>
          </w:tcPr>
          <w:p w14:paraId="6166B6F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C864A65" w14:textId="77777777" w:rsidR="00F12E9B" w:rsidRPr="00F12E9B" w:rsidRDefault="00F12E9B" w:rsidP="00F12E9B">
            <w:pPr>
              <w:spacing w:before="120"/>
              <w:jc w:val="both"/>
              <w:rPr>
                <w:i/>
                <w:sz w:val="18"/>
                <w:szCs w:val="18"/>
              </w:rPr>
            </w:pPr>
            <w:r w:rsidRPr="00F12E9B">
              <w:rPr>
                <w:sz w:val="18"/>
                <w:szCs w:val="18"/>
              </w:rPr>
              <w:t>О</w:t>
            </w:r>
            <w:r w:rsidRPr="00F12E9B">
              <w:rPr>
                <w:sz w:val="18"/>
                <w:szCs w:val="18"/>
                <w:lang w:val="x-none"/>
              </w:rPr>
              <w:t>тсутстви</w:t>
            </w:r>
            <w:r w:rsidRPr="00F12E9B">
              <w:rPr>
                <w:sz w:val="18"/>
                <w:szCs w:val="18"/>
              </w:rPr>
              <w:t>е</w:t>
            </w:r>
            <w:r w:rsidRPr="00F12E9B">
              <w:rPr>
                <w:sz w:val="18"/>
                <w:szCs w:val="18"/>
                <w:lang w:val="x-none"/>
              </w:rPr>
              <w:t xml:space="preserve"> достаточного количества специалистов по ОТ</w:t>
            </w:r>
            <w:r w:rsidRPr="00F12E9B">
              <w:rPr>
                <w:sz w:val="18"/>
                <w:szCs w:val="18"/>
              </w:rPr>
              <w:t xml:space="preserve"> </w:t>
            </w:r>
            <w:r w:rsidRPr="00F12E9B">
              <w:rPr>
                <w:sz w:val="18"/>
                <w:szCs w:val="18"/>
                <w:lang w:val="x-none"/>
              </w:rPr>
              <w:t>на Объекте и</w:t>
            </w:r>
            <w:r w:rsidRPr="00F12E9B">
              <w:rPr>
                <w:sz w:val="18"/>
                <w:szCs w:val="18"/>
              </w:rPr>
              <w:t xml:space="preserve"> </w:t>
            </w:r>
            <w:r w:rsidRPr="00F12E9B">
              <w:rPr>
                <w:sz w:val="18"/>
                <w:szCs w:val="18"/>
                <w:lang w:val="x-none"/>
              </w:rPr>
              <w:t>/</w:t>
            </w:r>
            <w:r w:rsidRPr="00F12E9B">
              <w:rPr>
                <w:sz w:val="18"/>
                <w:szCs w:val="18"/>
              </w:rPr>
              <w:t xml:space="preserve"> </w:t>
            </w:r>
            <w:r w:rsidRPr="00F12E9B">
              <w:rPr>
                <w:sz w:val="18"/>
                <w:szCs w:val="18"/>
                <w:lang w:val="x-none"/>
              </w:rPr>
              <w:t>или не предоставления документов (уведомлений)</w:t>
            </w:r>
            <w:r w:rsidRPr="00F12E9B">
              <w:rPr>
                <w:sz w:val="18"/>
                <w:szCs w:val="18"/>
              </w:rPr>
              <w:t xml:space="preserve"> об их месте нахождения (изменении места нахождения) на Объекте </w:t>
            </w:r>
            <w:r w:rsidRPr="00F12E9B">
              <w:rPr>
                <w:i/>
                <w:sz w:val="18"/>
                <w:szCs w:val="18"/>
              </w:rPr>
              <w:t>(примечание: п</w:t>
            </w:r>
            <w:r w:rsidRPr="00F12E9B">
              <w:rPr>
                <w:i/>
                <w:sz w:val="18"/>
                <w:szCs w:val="18"/>
                <w:lang w:val="x-none"/>
              </w:rPr>
              <w:t>роверка соблюдения данной обязанности и применение мер ответственности производится Заказчиком ежемесячно</w:t>
            </w:r>
            <w:r w:rsidRPr="00F12E9B">
              <w:rPr>
                <w:i/>
                <w:sz w:val="18"/>
                <w:szCs w:val="18"/>
              </w:rPr>
              <w:t>)</w:t>
            </w:r>
            <w:r w:rsidRPr="00F12E9B">
              <w:rPr>
                <w:i/>
                <w:sz w:val="18"/>
                <w:szCs w:val="18"/>
                <w:lang w:val="x-none"/>
              </w:rPr>
              <w:t>.</w:t>
            </w:r>
          </w:p>
        </w:tc>
        <w:tc>
          <w:tcPr>
            <w:tcW w:w="509" w:type="pct"/>
          </w:tcPr>
          <w:p w14:paraId="06E0D9AA" w14:textId="77777777" w:rsidR="00F12E9B" w:rsidRPr="00F12E9B" w:rsidRDefault="00F12E9B" w:rsidP="00F12E9B">
            <w:pPr>
              <w:spacing w:before="120"/>
              <w:jc w:val="center"/>
              <w:rPr>
                <w:sz w:val="18"/>
                <w:szCs w:val="18"/>
              </w:rPr>
            </w:pPr>
            <w:r w:rsidRPr="00F12E9B">
              <w:rPr>
                <w:sz w:val="18"/>
                <w:szCs w:val="18"/>
              </w:rPr>
              <w:t xml:space="preserve">200 </w:t>
            </w:r>
          </w:p>
        </w:tc>
        <w:tc>
          <w:tcPr>
            <w:tcW w:w="2107" w:type="pct"/>
          </w:tcPr>
          <w:p w14:paraId="7B0B017B"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4F5FCEC3" w14:textId="77777777" w:rsidTr="00893867">
        <w:tc>
          <w:tcPr>
            <w:tcW w:w="267" w:type="pct"/>
          </w:tcPr>
          <w:p w14:paraId="1A23771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9" w:name="_Ref499613281"/>
          </w:p>
        </w:tc>
        <w:bookmarkEnd w:id="139"/>
        <w:tc>
          <w:tcPr>
            <w:tcW w:w="2117" w:type="pct"/>
          </w:tcPr>
          <w:p w14:paraId="5D9C04D1" w14:textId="77777777" w:rsidR="00F12E9B" w:rsidRPr="00F12E9B" w:rsidRDefault="00F12E9B" w:rsidP="00F12E9B">
            <w:pPr>
              <w:spacing w:before="120"/>
              <w:jc w:val="both"/>
              <w:rPr>
                <w:sz w:val="18"/>
                <w:szCs w:val="18"/>
              </w:rPr>
            </w:pPr>
            <w:r w:rsidRPr="00F12E9B">
              <w:rPr>
                <w:sz w:val="18"/>
                <w:szCs w:val="18"/>
                <w:u w:val="single"/>
              </w:rPr>
              <w:t>О</w:t>
            </w:r>
            <w:r w:rsidRPr="00F12E9B">
              <w:rPr>
                <w:sz w:val="18"/>
                <w:szCs w:val="18"/>
                <w:u w:val="single"/>
                <w:lang w:val="x-none"/>
              </w:rPr>
              <w:t>тсутств</w:t>
            </w:r>
            <w:r w:rsidRPr="00F12E9B">
              <w:rPr>
                <w:sz w:val="18"/>
                <w:szCs w:val="18"/>
                <w:u w:val="single"/>
              </w:rPr>
              <w:t>ие</w:t>
            </w:r>
            <w:r w:rsidRPr="00F12E9B">
              <w:rPr>
                <w:sz w:val="18"/>
                <w:szCs w:val="18"/>
              </w:rPr>
              <w:t xml:space="preserve"> </w:t>
            </w:r>
            <w:r w:rsidRPr="00F12E9B">
              <w:rPr>
                <w:sz w:val="18"/>
                <w:szCs w:val="18"/>
                <w:lang w:val="x-none"/>
              </w:rPr>
              <w:t xml:space="preserve"> специалиста по ОТ на рабочем месте более 2 (</w:t>
            </w:r>
            <w:r w:rsidRPr="00F12E9B">
              <w:rPr>
                <w:sz w:val="18"/>
                <w:szCs w:val="18"/>
              </w:rPr>
              <w:t>д</w:t>
            </w:r>
            <w:r w:rsidRPr="00F12E9B">
              <w:rPr>
                <w:sz w:val="18"/>
                <w:szCs w:val="18"/>
                <w:lang w:val="x-none"/>
              </w:rPr>
              <w:t>вух) часов.</w:t>
            </w:r>
          </w:p>
        </w:tc>
        <w:tc>
          <w:tcPr>
            <w:tcW w:w="509" w:type="pct"/>
          </w:tcPr>
          <w:p w14:paraId="4571BBD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740E361"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5688F285" w14:textId="77777777" w:rsidTr="00893867">
        <w:tc>
          <w:tcPr>
            <w:tcW w:w="267" w:type="pct"/>
          </w:tcPr>
          <w:p w14:paraId="298BF678"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797B1515" w14:textId="77777777" w:rsidR="00F12E9B" w:rsidRPr="00F12E9B" w:rsidRDefault="00F12E9B" w:rsidP="00F12E9B">
            <w:pPr>
              <w:spacing w:before="120"/>
              <w:jc w:val="both"/>
              <w:rPr>
                <w:sz w:val="18"/>
                <w:szCs w:val="18"/>
              </w:rPr>
            </w:pPr>
            <w:r w:rsidRPr="00F12E9B">
              <w:rPr>
                <w:sz w:val="18"/>
                <w:szCs w:val="18"/>
              </w:rPr>
              <w:t xml:space="preserve">Иные нарушения требований охраны труда, промышленной, экологической, пожарной и </w:t>
            </w:r>
            <w:r w:rsidRPr="00F12E9B">
              <w:rPr>
                <w:sz w:val="18"/>
                <w:szCs w:val="18"/>
              </w:rPr>
              <w:lastRenderedPageBreak/>
              <w:t xml:space="preserve">иной безопасности, не указанные в п.п. </w:t>
            </w:r>
            <w:r w:rsidRPr="00F12E9B">
              <w:rPr>
                <w:sz w:val="18"/>
                <w:szCs w:val="18"/>
              </w:rPr>
              <w:fldChar w:fldCharType="begin"/>
            </w:r>
            <w:r w:rsidRPr="00F12E9B">
              <w:rPr>
                <w:sz w:val="18"/>
                <w:szCs w:val="18"/>
              </w:rPr>
              <w:instrText xml:space="preserve"> REF _Ref499613233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 xml:space="preserve">-23 пункта 7.1 настоящего Положения, а также санитарно-эпидемиологических требований законодательства </w:t>
            </w:r>
            <w:r w:rsidRPr="00F12E9B">
              <w:rPr>
                <w:bCs/>
                <w:iCs/>
                <w:sz w:val="18"/>
                <w:szCs w:val="18"/>
              </w:rPr>
              <w:t>Российской Федерации</w:t>
            </w:r>
            <w:r w:rsidRPr="00F12E9B">
              <w:rPr>
                <w:sz w:val="18"/>
                <w:szCs w:val="18"/>
              </w:rPr>
              <w:t>.</w:t>
            </w:r>
          </w:p>
        </w:tc>
        <w:tc>
          <w:tcPr>
            <w:tcW w:w="509" w:type="pct"/>
          </w:tcPr>
          <w:p w14:paraId="01E4CF61" w14:textId="77777777" w:rsidR="00F12E9B" w:rsidRPr="00F12E9B" w:rsidRDefault="00F12E9B" w:rsidP="00F12E9B">
            <w:pPr>
              <w:spacing w:before="120"/>
              <w:jc w:val="center"/>
              <w:rPr>
                <w:sz w:val="18"/>
                <w:szCs w:val="18"/>
              </w:rPr>
            </w:pPr>
            <w:r w:rsidRPr="00F12E9B">
              <w:rPr>
                <w:sz w:val="18"/>
                <w:szCs w:val="18"/>
              </w:rPr>
              <w:lastRenderedPageBreak/>
              <w:t>20</w:t>
            </w:r>
          </w:p>
        </w:tc>
        <w:tc>
          <w:tcPr>
            <w:tcW w:w="2107" w:type="pct"/>
          </w:tcPr>
          <w:p w14:paraId="41F45C62"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D823F8C" w14:textId="77777777" w:rsidTr="00893867">
        <w:tc>
          <w:tcPr>
            <w:tcW w:w="267" w:type="pct"/>
          </w:tcPr>
          <w:p w14:paraId="5ECCBDC5"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F990628" w14:textId="77777777" w:rsidR="00F12E9B" w:rsidRPr="00F12E9B" w:rsidRDefault="00F12E9B" w:rsidP="00F12E9B">
            <w:pPr>
              <w:spacing w:before="120"/>
              <w:jc w:val="both"/>
              <w:rPr>
                <w:sz w:val="18"/>
                <w:szCs w:val="18"/>
              </w:rPr>
            </w:pPr>
            <w:r w:rsidRPr="00F12E9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C8E1355" w14:textId="77777777" w:rsidR="00F12E9B" w:rsidRPr="00F12E9B" w:rsidRDefault="00F12E9B" w:rsidP="00F12E9B">
            <w:pPr>
              <w:spacing w:before="120"/>
              <w:jc w:val="center"/>
              <w:rPr>
                <w:sz w:val="18"/>
                <w:szCs w:val="18"/>
              </w:rPr>
            </w:pPr>
            <w:r w:rsidRPr="00F12E9B">
              <w:rPr>
                <w:sz w:val="18"/>
                <w:szCs w:val="18"/>
              </w:rPr>
              <w:t>200</w:t>
            </w:r>
          </w:p>
        </w:tc>
        <w:tc>
          <w:tcPr>
            <w:tcW w:w="2107" w:type="pct"/>
          </w:tcPr>
          <w:p w14:paraId="518885CF"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68F23019" w14:textId="77777777" w:rsidTr="00893867">
        <w:trPr>
          <w:trHeight w:val="1339"/>
        </w:trPr>
        <w:tc>
          <w:tcPr>
            <w:tcW w:w="267" w:type="pct"/>
          </w:tcPr>
          <w:p w14:paraId="08CCC68A"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2E9462B" w14:textId="77777777" w:rsidR="00F12E9B" w:rsidRPr="00F12E9B" w:rsidRDefault="00F12E9B" w:rsidP="00F12E9B">
            <w:pPr>
              <w:spacing w:before="120"/>
              <w:jc w:val="both"/>
              <w:rPr>
                <w:sz w:val="18"/>
                <w:szCs w:val="18"/>
              </w:rPr>
            </w:pPr>
            <w:r w:rsidRPr="00F12E9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A35B5A4" w14:textId="77777777" w:rsidR="00F12E9B" w:rsidRPr="00F12E9B" w:rsidRDefault="00F12E9B" w:rsidP="00F12E9B">
            <w:pPr>
              <w:spacing w:before="120"/>
              <w:jc w:val="center"/>
              <w:rPr>
                <w:sz w:val="18"/>
                <w:szCs w:val="18"/>
                <w:lang w:val="en-US"/>
              </w:rPr>
            </w:pPr>
            <w:r w:rsidRPr="00F12E9B">
              <w:rPr>
                <w:sz w:val="18"/>
                <w:szCs w:val="18"/>
                <w:lang w:val="en-US"/>
              </w:rPr>
              <w:t>5</w:t>
            </w:r>
          </w:p>
        </w:tc>
        <w:tc>
          <w:tcPr>
            <w:tcW w:w="2107" w:type="pct"/>
          </w:tcPr>
          <w:p w14:paraId="39861C23"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773AE0" w14:textId="77777777" w:rsidTr="00893867">
        <w:trPr>
          <w:trHeight w:val="246"/>
        </w:trPr>
        <w:tc>
          <w:tcPr>
            <w:tcW w:w="267" w:type="pct"/>
          </w:tcPr>
          <w:p w14:paraId="2E2C1091"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B844A36" w14:textId="77777777" w:rsidR="00F12E9B" w:rsidRPr="00F12E9B" w:rsidRDefault="00F12E9B" w:rsidP="00F12E9B">
            <w:pPr>
              <w:spacing w:before="120"/>
              <w:jc w:val="both"/>
              <w:rPr>
                <w:sz w:val="18"/>
                <w:szCs w:val="18"/>
              </w:rPr>
            </w:pPr>
            <w:r w:rsidRPr="00F12E9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D1FFB05" w14:textId="77777777" w:rsidR="00F12E9B" w:rsidRPr="00F12E9B" w:rsidRDefault="00F12E9B" w:rsidP="00F12E9B">
            <w:pPr>
              <w:spacing w:before="120"/>
              <w:jc w:val="center"/>
              <w:rPr>
                <w:sz w:val="18"/>
                <w:szCs w:val="18"/>
                <w:lang w:val="en-US"/>
              </w:rPr>
            </w:pPr>
            <w:r w:rsidRPr="00F12E9B">
              <w:rPr>
                <w:sz w:val="18"/>
                <w:szCs w:val="18"/>
              </w:rPr>
              <w:t>100</w:t>
            </w:r>
          </w:p>
        </w:tc>
        <w:tc>
          <w:tcPr>
            <w:tcW w:w="2107" w:type="pct"/>
          </w:tcPr>
          <w:p w14:paraId="5EEDBCF7"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42B708B5" w14:textId="77777777" w:rsidTr="00893867">
        <w:trPr>
          <w:trHeight w:val="246"/>
        </w:trPr>
        <w:tc>
          <w:tcPr>
            <w:tcW w:w="267" w:type="pct"/>
          </w:tcPr>
          <w:p w14:paraId="361A99D6"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58C8740" w14:textId="77777777" w:rsidR="00F12E9B" w:rsidRPr="00F12E9B" w:rsidRDefault="00F12E9B" w:rsidP="00F12E9B">
            <w:pPr>
              <w:spacing w:before="120"/>
              <w:jc w:val="both"/>
              <w:rPr>
                <w:sz w:val="18"/>
                <w:szCs w:val="18"/>
                <w:highlight w:val="yellow"/>
              </w:rPr>
            </w:pPr>
            <w:r w:rsidRPr="00F12E9B">
              <w:rPr>
                <w:sz w:val="18"/>
                <w:szCs w:val="18"/>
              </w:rPr>
              <w:t>Нарушение базовых правил</w:t>
            </w:r>
          </w:p>
        </w:tc>
        <w:tc>
          <w:tcPr>
            <w:tcW w:w="509" w:type="pct"/>
          </w:tcPr>
          <w:p w14:paraId="6B2D7A4A" w14:textId="77777777" w:rsidR="00F12E9B" w:rsidRPr="00F12E9B" w:rsidRDefault="00F12E9B" w:rsidP="00F12E9B">
            <w:pPr>
              <w:spacing w:before="120"/>
              <w:jc w:val="center"/>
              <w:rPr>
                <w:sz w:val="18"/>
                <w:szCs w:val="18"/>
                <w:highlight w:val="green"/>
              </w:rPr>
            </w:pPr>
            <w:r w:rsidRPr="00F12E9B">
              <w:rPr>
                <w:sz w:val="18"/>
                <w:szCs w:val="18"/>
              </w:rPr>
              <w:t>200</w:t>
            </w:r>
          </w:p>
        </w:tc>
        <w:tc>
          <w:tcPr>
            <w:tcW w:w="2107" w:type="pct"/>
          </w:tcPr>
          <w:p w14:paraId="4AB95321"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33D3C3F" w14:textId="77777777" w:rsidTr="00893867">
        <w:trPr>
          <w:trHeight w:val="246"/>
        </w:trPr>
        <w:tc>
          <w:tcPr>
            <w:tcW w:w="267" w:type="pct"/>
          </w:tcPr>
          <w:p w14:paraId="02D5DAE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13C8166" w14:textId="77777777" w:rsidR="00F12E9B" w:rsidRPr="00F12E9B" w:rsidRDefault="00F12E9B" w:rsidP="00F12E9B">
            <w:pPr>
              <w:spacing w:before="120"/>
              <w:jc w:val="both"/>
              <w:rPr>
                <w:sz w:val="18"/>
                <w:szCs w:val="18"/>
                <w:highlight w:val="yellow"/>
              </w:rPr>
            </w:pPr>
            <w:r w:rsidRPr="00F12E9B">
              <w:rPr>
                <w:sz w:val="18"/>
                <w:szCs w:val="18"/>
              </w:rPr>
              <w:t>Нарушение кардинальных правил</w:t>
            </w:r>
          </w:p>
        </w:tc>
        <w:tc>
          <w:tcPr>
            <w:tcW w:w="509" w:type="pct"/>
          </w:tcPr>
          <w:p w14:paraId="693D14F3" w14:textId="77777777" w:rsidR="00F12E9B" w:rsidRPr="00F12E9B" w:rsidRDefault="00F12E9B" w:rsidP="00F12E9B">
            <w:pPr>
              <w:spacing w:before="120"/>
              <w:jc w:val="center"/>
              <w:rPr>
                <w:sz w:val="18"/>
                <w:szCs w:val="18"/>
                <w:highlight w:val="green"/>
              </w:rPr>
            </w:pPr>
            <w:r w:rsidRPr="00F12E9B">
              <w:rPr>
                <w:sz w:val="18"/>
                <w:szCs w:val="18"/>
              </w:rPr>
              <w:t>50</w:t>
            </w:r>
          </w:p>
        </w:tc>
        <w:tc>
          <w:tcPr>
            <w:tcW w:w="2107" w:type="pct"/>
          </w:tcPr>
          <w:p w14:paraId="67599886"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w:t>
            </w:r>
          </w:p>
        </w:tc>
      </w:tr>
    </w:tbl>
    <w:p w14:paraId="0F3D287D" w14:textId="77777777" w:rsidR="00F12E9B" w:rsidRPr="00F12E9B" w:rsidRDefault="00F12E9B" w:rsidP="00F12E9B">
      <w:pPr>
        <w:tabs>
          <w:tab w:val="left" w:pos="284"/>
        </w:tabs>
        <w:spacing w:before="120"/>
        <w:ind w:left="4678" w:right="141"/>
        <w:jc w:val="center"/>
        <w:rPr>
          <w:b/>
          <w:sz w:val="22"/>
          <w:szCs w:val="22"/>
        </w:rPr>
      </w:pPr>
      <w:bookmarkStart w:id="140" w:name="_Ref499613849"/>
    </w:p>
    <w:bookmarkEnd w:id="140"/>
    <w:p w14:paraId="1488BF01" w14:textId="6F2EE25E" w:rsidR="00F12E9B" w:rsidRPr="00F12E9B" w:rsidRDefault="00F12E9B" w:rsidP="00F12E9B">
      <w:pPr>
        <w:spacing w:before="120"/>
        <w:ind w:left="142" w:right="141"/>
        <w:jc w:val="center"/>
        <w:rPr>
          <w:b/>
          <w:sz w:val="22"/>
          <w:szCs w:val="22"/>
        </w:rPr>
      </w:pPr>
      <w:r w:rsidRPr="00F12E9B">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F12E9B" w:rsidRPr="00F12E9B" w14:paraId="09B77A60" w14:textId="77777777" w:rsidTr="00893867">
        <w:trPr>
          <w:jc w:val="center"/>
        </w:trPr>
        <w:tc>
          <w:tcPr>
            <w:tcW w:w="367" w:type="pct"/>
          </w:tcPr>
          <w:p w14:paraId="5D143D4A" w14:textId="77777777" w:rsidR="00F12E9B" w:rsidRPr="00F12E9B" w:rsidRDefault="00F12E9B" w:rsidP="00F12E9B">
            <w:pPr>
              <w:spacing w:before="120"/>
              <w:ind w:left="113"/>
              <w:jc w:val="center"/>
              <w:rPr>
                <w:sz w:val="18"/>
                <w:szCs w:val="18"/>
              </w:rPr>
            </w:pPr>
          </w:p>
        </w:tc>
        <w:tc>
          <w:tcPr>
            <w:tcW w:w="2203" w:type="pct"/>
          </w:tcPr>
          <w:p w14:paraId="6C801500" w14:textId="77777777" w:rsidR="00F12E9B" w:rsidRPr="00F12E9B" w:rsidRDefault="00F12E9B" w:rsidP="00F12E9B">
            <w:pPr>
              <w:spacing w:before="120"/>
              <w:jc w:val="center"/>
              <w:rPr>
                <w:b/>
                <w:sz w:val="18"/>
                <w:szCs w:val="18"/>
              </w:rPr>
            </w:pPr>
            <w:r w:rsidRPr="00F12E9B">
              <w:rPr>
                <w:b/>
                <w:sz w:val="18"/>
                <w:szCs w:val="18"/>
              </w:rPr>
              <w:t>Название / описание действия (бездействия)</w:t>
            </w:r>
          </w:p>
        </w:tc>
        <w:tc>
          <w:tcPr>
            <w:tcW w:w="683" w:type="pct"/>
          </w:tcPr>
          <w:p w14:paraId="08B28808" w14:textId="77777777" w:rsidR="00F12E9B" w:rsidRPr="00F12E9B" w:rsidRDefault="00F12E9B" w:rsidP="00F12E9B">
            <w:pPr>
              <w:spacing w:before="120"/>
              <w:jc w:val="center"/>
              <w:rPr>
                <w:b/>
                <w:sz w:val="18"/>
                <w:szCs w:val="18"/>
              </w:rPr>
            </w:pPr>
            <w:r w:rsidRPr="00F12E9B">
              <w:rPr>
                <w:b/>
                <w:sz w:val="18"/>
                <w:szCs w:val="18"/>
              </w:rPr>
              <w:t>Основная санкция</w:t>
            </w:r>
          </w:p>
          <w:p w14:paraId="44194517" w14:textId="77777777" w:rsidR="00F12E9B" w:rsidRPr="00F12E9B" w:rsidRDefault="00F12E9B" w:rsidP="00F12E9B">
            <w:pPr>
              <w:spacing w:before="120"/>
              <w:jc w:val="center"/>
              <w:rPr>
                <w:b/>
                <w:sz w:val="18"/>
                <w:szCs w:val="18"/>
              </w:rPr>
            </w:pPr>
            <w:r w:rsidRPr="00F12E9B">
              <w:rPr>
                <w:b/>
                <w:sz w:val="18"/>
                <w:szCs w:val="18"/>
              </w:rPr>
              <w:t>Штраф*,</w:t>
            </w:r>
          </w:p>
          <w:p w14:paraId="187C6750" w14:textId="77777777" w:rsidR="00F12E9B" w:rsidRPr="00F12E9B" w:rsidRDefault="00F12E9B" w:rsidP="00F12E9B">
            <w:pPr>
              <w:spacing w:before="120"/>
              <w:jc w:val="center"/>
              <w:rPr>
                <w:b/>
                <w:sz w:val="18"/>
                <w:szCs w:val="18"/>
              </w:rPr>
            </w:pPr>
            <w:r w:rsidRPr="00F12E9B">
              <w:rPr>
                <w:b/>
                <w:sz w:val="18"/>
                <w:szCs w:val="18"/>
              </w:rPr>
              <w:t>(тыс. руб.)</w:t>
            </w:r>
          </w:p>
        </w:tc>
        <w:tc>
          <w:tcPr>
            <w:tcW w:w="1747" w:type="pct"/>
          </w:tcPr>
          <w:p w14:paraId="77942760" w14:textId="77777777" w:rsidR="00F12E9B" w:rsidRPr="00F12E9B" w:rsidRDefault="00F12E9B" w:rsidP="00F12E9B">
            <w:pPr>
              <w:spacing w:before="120"/>
              <w:rPr>
                <w:b/>
                <w:sz w:val="18"/>
                <w:szCs w:val="18"/>
              </w:rPr>
            </w:pPr>
            <w:r w:rsidRPr="00F12E9B">
              <w:rPr>
                <w:b/>
                <w:sz w:val="18"/>
                <w:szCs w:val="18"/>
              </w:rPr>
              <w:t>Дополнительная санкция</w:t>
            </w:r>
          </w:p>
        </w:tc>
      </w:tr>
      <w:tr w:rsidR="00F12E9B" w:rsidRPr="00F12E9B" w14:paraId="6D2A7120" w14:textId="77777777" w:rsidTr="00893867">
        <w:trPr>
          <w:jc w:val="center"/>
        </w:trPr>
        <w:tc>
          <w:tcPr>
            <w:tcW w:w="367" w:type="pct"/>
          </w:tcPr>
          <w:p w14:paraId="5EDE68F3" w14:textId="77777777" w:rsidR="00F12E9B" w:rsidRPr="00F12E9B" w:rsidRDefault="00F12E9B" w:rsidP="00F12E9B">
            <w:pPr>
              <w:numPr>
                <w:ilvl w:val="0"/>
                <w:numId w:val="15"/>
              </w:numPr>
              <w:spacing w:before="120" w:after="120" w:line="264" w:lineRule="auto"/>
              <w:ind w:left="113"/>
              <w:jc w:val="center"/>
              <w:rPr>
                <w:sz w:val="18"/>
                <w:szCs w:val="18"/>
              </w:rPr>
            </w:pPr>
            <w:bookmarkStart w:id="141" w:name="_Ref499613827"/>
          </w:p>
        </w:tc>
        <w:bookmarkEnd w:id="141"/>
        <w:tc>
          <w:tcPr>
            <w:tcW w:w="2203" w:type="pct"/>
          </w:tcPr>
          <w:p w14:paraId="156D1556"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12E9B">
              <w:rPr>
                <w:iCs/>
                <w:sz w:val="18"/>
                <w:szCs w:val="18"/>
                <w:lang w:eastAsia="en-US"/>
              </w:rPr>
              <w:t>проникновения / выхода (выезда) на территорию объекта в неустановленном месте (через периметр ограждения)</w:t>
            </w:r>
            <w:r w:rsidRPr="00F12E9B">
              <w:rPr>
                <w:sz w:val="18"/>
                <w:szCs w:val="18"/>
                <w:lang w:eastAsia="en-US"/>
              </w:rPr>
              <w:t>.</w:t>
            </w:r>
          </w:p>
        </w:tc>
        <w:tc>
          <w:tcPr>
            <w:tcW w:w="683" w:type="pct"/>
          </w:tcPr>
          <w:p w14:paraId="14D83CAB" w14:textId="77777777" w:rsidR="00F12E9B" w:rsidRPr="00F12E9B" w:rsidRDefault="00F12E9B" w:rsidP="00F12E9B">
            <w:pPr>
              <w:spacing w:before="120"/>
              <w:jc w:val="center"/>
              <w:rPr>
                <w:sz w:val="18"/>
                <w:szCs w:val="18"/>
              </w:rPr>
            </w:pPr>
            <w:r w:rsidRPr="00F12E9B">
              <w:rPr>
                <w:sz w:val="18"/>
                <w:szCs w:val="18"/>
              </w:rPr>
              <w:t>30</w:t>
            </w:r>
          </w:p>
        </w:tc>
        <w:tc>
          <w:tcPr>
            <w:tcW w:w="1747" w:type="pct"/>
          </w:tcPr>
          <w:p w14:paraId="469C16F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877C91" w14:textId="77777777" w:rsidTr="00893867">
        <w:trPr>
          <w:jc w:val="center"/>
        </w:trPr>
        <w:tc>
          <w:tcPr>
            <w:tcW w:w="367" w:type="pct"/>
          </w:tcPr>
          <w:p w14:paraId="1042BF94"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BBC5A6B"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3E5A9EA"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0CB45758"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12E9B" w:rsidRPr="00F12E9B" w14:paraId="69738415" w14:textId="77777777" w:rsidTr="00893867">
        <w:trPr>
          <w:jc w:val="center"/>
        </w:trPr>
        <w:tc>
          <w:tcPr>
            <w:tcW w:w="367" w:type="pct"/>
          </w:tcPr>
          <w:p w14:paraId="51C2D051"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9BEA731" w14:textId="77777777" w:rsidR="00F12E9B" w:rsidRPr="00F12E9B" w:rsidRDefault="00F12E9B" w:rsidP="00F12E9B">
            <w:pPr>
              <w:widowControl w:val="0"/>
              <w:autoSpaceDE w:val="0"/>
              <w:autoSpaceDN w:val="0"/>
              <w:adjustRightInd w:val="0"/>
              <w:spacing w:before="120"/>
              <w:jc w:val="both"/>
              <w:rPr>
                <w:sz w:val="18"/>
                <w:szCs w:val="18"/>
                <w:lang w:eastAsia="en-US"/>
              </w:rPr>
            </w:pPr>
            <w:r w:rsidRPr="00F12E9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220CEA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FA3C97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45923D" w14:textId="77777777" w:rsidTr="00893867">
        <w:trPr>
          <w:jc w:val="center"/>
        </w:trPr>
        <w:tc>
          <w:tcPr>
            <w:tcW w:w="367" w:type="pct"/>
          </w:tcPr>
          <w:p w14:paraId="0F9F14E4" w14:textId="77777777" w:rsidR="00F12E9B" w:rsidRPr="00F12E9B" w:rsidRDefault="00F12E9B" w:rsidP="00F12E9B">
            <w:pPr>
              <w:numPr>
                <w:ilvl w:val="0"/>
                <w:numId w:val="15"/>
              </w:numPr>
              <w:spacing w:before="120" w:after="120" w:line="264" w:lineRule="auto"/>
              <w:ind w:left="113"/>
              <w:jc w:val="center"/>
              <w:rPr>
                <w:sz w:val="18"/>
                <w:szCs w:val="18"/>
              </w:rPr>
            </w:pPr>
            <w:bookmarkStart w:id="142" w:name="_Ref496877736"/>
          </w:p>
        </w:tc>
        <w:bookmarkEnd w:id="142"/>
        <w:tc>
          <w:tcPr>
            <w:tcW w:w="2203" w:type="pct"/>
          </w:tcPr>
          <w:p w14:paraId="64F11A9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1095C955" w14:textId="77777777" w:rsidR="00F12E9B" w:rsidRPr="00F12E9B" w:rsidRDefault="00F12E9B" w:rsidP="00F12E9B">
            <w:pPr>
              <w:spacing w:before="120"/>
              <w:jc w:val="center"/>
              <w:rPr>
                <w:sz w:val="18"/>
                <w:szCs w:val="18"/>
              </w:rPr>
            </w:pPr>
            <w:r w:rsidRPr="00F12E9B">
              <w:rPr>
                <w:sz w:val="18"/>
                <w:szCs w:val="18"/>
              </w:rPr>
              <w:t>5</w:t>
            </w:r>
          </w:p>
        </w:tc>
        <w:tc>
          <w:tcPr>
            <w:tcW w:w="1747" w:type="pct"/>
          </w:tcPr>
          <w:p w14:paraId="5D597760"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7060B24D" w14:textId="77777777" w:rsidTr="00893867">
        <w:trPr>
          <w:jc w:val="center"/>
        </w:trPr>
        <w:tc>
          <w:tcPr>
            <w:tcW w:w="367" w:type="pct"/>
          </w:tcPr>
          <w:p w14:paraId="24080B5F"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3A913DA"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686B71F4"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CFF7CB9"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3B99547" w14:textId="77777777" w:rsidTr="00893867">
        <w:trPr>
          <w:jc w:val="center"/>
        </w:trPr>
        <w:tc>
          <w:tcPr>
            <w:tcW w:w="367" w:type="pct"/>
          </w:tcPr>
          <w:p w14:paraId="48A51FCB"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01C1974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7AD51AD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5C729B3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622ED14D" w14:textId="77777777" w:rsidTr="00893867">
        <w:trPr>
          <w:jc w:val="center"/>
        </w:trPr>
        <w:tc>
          <w:tcPr>
            <w:tcW w:w="367" w:type="pct"/>
          </w:tcPr>
          <w:p w14:paraId="71A087C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685C5F8" w14:textId="77777777" w:rsidR="00F12E9B" w:rsidRPr="00F12E9B" w:rsidRDefault="00F12E9B" w:rsidP="00F12E9B">
            <w:pPr>
              <w:widowControl w:val="0"/>
              <w:tabs>
                <w:tab w:val="num" w:pos="480"/>
              </w:tabs>
              <w:autoSpaceDE w:val="0"/>
              <w:autoSpaceDN w:val="0"/>
              <w:adjustRightInd w:val="0"/>
              <w:spacing w:before="120"/>
              <w:jc w:val="both"/>
              <w:rPr>
                <w:iCs/>
                <w:sz w:val="18"/>
                <w:szCs w:val="18"/>
                <w:lang w:eastAsia="en-US"/>
              </w:rPr>
            </w:pPr>
            <w:r w:rsidRPr="00F12E9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5088B7E"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3DC36CA"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03E111" w14:textId="77777777" w:rsidTr="00893867">
        <w:trPr>
          <w:jc w:val="center"/>
        </w:trPr>
        <w:tc>
          <w:tcPr>
            <w:tcW w:w="367" w:type="pct"/>
          </w:tcPr>
          <w:p w14:paraId="392062CC"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A7AEE33"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910D5F2"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EC8054"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799CBE" w14:textId="77777777" w:rsidTr="00893867">
        <w:trPr>
          <w:jc w:val="center"/>
        </w:trPr>
        <w:tc>
          <w:tcPr>
            <w:tcW w:w="367" w:type="pct"/>
          </w:tcPr>
          <w:p w14:paraId="18DE3F1E"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12811C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193EDBC2"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1B815A8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3CAF348" w14:textId="77777777" w:rsidTr="00893867">
        <w:trPr>
          <w:jc w:val="center"/>
        </w:trPr>
        <w:tc>
          <w:tcPr>
            <w:tcW w:w="367" w:type="pct"/>
          </w:tcPr>
          <w:p w14:paraId="707F005C"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33DB35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0117175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6DE7E1B6"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BAD0857" w14:textId="77777777" w:rsidTr="00893867">
        <w:trPr>
          <w:jc w:val="center"/>
        </w:trPr>
        <w:tc>
          <w:tcPr>
            <w:tcW w:w="367" w:type="pct"/>
          </w:tcPr>
          <w:p w14:paraId="4BE419C0" w14:textId="77777777" w:rsidR="00F12E9B" w:rsidRPr="00F12E9B" w:rsidRDefault="00F12E9B" w:rsidP="00F12E9B">
            <w:pPr>
              <w:numPr>
                <w:ilvl w:val="0"/>
                <w:numId w:val="15"/>
              </w:numPr>
              <w:spacing w:before="120" w:after="120" w:line="264" w:lineRule="auto"/>
              <w:ind w:left="113"/>
              <w:jc w:val="center"/>
              <w:rPr>
                <w:sz w:val="18"/>
                <w:szCs w:val="18"/>
              </w:rPr>
            </w:pPr>
            <w:bookmarkStart w:id="143" w:name="_Ref496878826"/>
          </w:p>
        </w:tc>
        <w:bookmarkEnd w:id="143"/>
        <w:tc>
          <w:tcPr>
            <w:tcW w:w="2203" w:type="pct"/>
          </w:tcPr>
          <w:p w14:paraId="08BCB9B0"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B2C4DB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7DAEF2FE" w14:textId="77777777" w:rsidR="00F12E9B" w:rsidRPr="00F12E9B" w:rsidRDefault="00F12E9B" w:rsidP="00F12E9B">
            <w:pPr>
              <w:spacing w:before="120"/>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BD09D6D" w14:textId="77777777" w:rsidTr="00893867">
        <w:trPr>
          <w:jc w:val="center"/>
        </w:trPr>
        <w:tc>
          <w:tcPr>
            <w:tcW w:w="367" w:type="pct"/>
          </w:tcPr>
          <w:p w14:paraId="7825B410" w14:textId="77777777" w:rsidR="00F12E9B" w:rsidRPr="00F12E9B" w:rsidRDefault="00F12E9B" w:rsidP="00F12E9B">
            <w:pPr>
              <w:numPr>
                <w:ilvl w:val="0"/>
                <w:numId w:val="15"/>
              </w:numPr>
              <w:spacing w:before="120" w:after="120" w:line="264" w:lineRule="auto"/>
              <w:ind w:left="113"/>
              <w:jc w:val="center"/>
              <w:rPr>
                <w:sz w:val="18"/>
                <w:szCs w:val="18"/>
              </w:rPr>
            </w:pPr>
            <w:bookmarkStart w:id="144" w:name="_Ref496879343"/>
          </w:p>
        </w:tc>
        <w:bookmarkEnd w:id="144"/>
        <w:tc>
          <w:tcPr>
            <w:tcW w:w="2203" w:type="pct"/>
          </w:tcPr>
          <w:p w14:paraId="5979CE6F"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30F165A5" w14:textId="77777777" w:rsidR="00F12E9B" w:rsidRPr="00F12E9B" w:rsidRDefault="00F12E9B" w:rsidP="00F12E9B">
            <w:pPr>
              <w:spacing w:before="120"/>
              <w:jc w:val="center"/>
              <w:rPr>
                <w:sz w:val="18"/>
                <w:szCs w:val="18"/>
              </w:rPr>
            </w:pPr>
            <w:r w:rsidRPr="00F12E9B">
              <w:rPr>
                <w:sz w:val="18"/>
                <w:szCs w:val="18"/>
              </w:rPr>
              <w:t>15</w:t>
            </w:r>
          </w:p>
        </w:tc>
        <w:tc>
          <w:tcPr>
            <w:tcW w:w="1747" w:type="pct"/>
          </w:tcPr>
          <w:p w14:paraId="37D5454E"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0280EE" w14:textId="77777777" w:rsidTr="00893867">
        <w:trPr>
          <w:jc w:val="center"/>
        </w:trPr>
        <w:tc>
          <w:tcPr>
            <w:tcW w:w="367" w:type="pct"/>
          </w:tcPr>
          <w:p w14:paraId="5D341B23" w14:textId="77777777" w:rsidR="00F12E9B" w:rsidRPr="00F12E9B" w:rsidRDefault="00F12E9B" w:rsidP="00F12E9B">
            <w:pPr>
              <w:numPr>
                <w:ilvl w:val="0"/>
                <w:numId w:val="15"/>
              </w:numPr>
              <w:spacing w:before="120" w:after="120" w:line="264" w:lineRule="auto"/>
              <w:ind w:left="113"/>
              <w:jc w:val="center"/>
              <w:rPr>
                <w:sz w:val="18"/>
                <w:szCs w:val="18"/>
              </w:rPr>
            </w:pPr>
            <w:bookmarkStart w:id="145" w:name="_Ref499613830"/>
          </w:p>
        </w:tc>
        <w:bookmarkEnd w:id="145"/>
        <w:tc>
          <w:tcPr>
            <w:tcW w:w="2203" w:type="pct"/>
          </w:tcPr>
          <w:p w14:paraId="330204ED"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F83D18F"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F0B5682"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66A15862" w14:textId="77777777" w:rsidTr="00893867">
        <w:trPr>
          <w:jc w:val="center"/>
        </w:trPr>
        <w:tc>
          <w:tcPr>
            <w:tcW w:w="367" w:type="pct"/>
          </w:tcPr>
          <w:p w14:paraId="38192425"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78C78A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2FE91DD"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B2E9F4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02D89C54" w14:textId="77777777" w:rsidTr="00893867">
        <w:trPr>
          <w:jc w:val="center"/>
        </w:trPr>
        <w:tc>
          <w:tcPr>
            <w:tcW w:w="367" w:type="pct"/>
          </w:tcPr>
          <w:p w14:paraId="56C88F8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737056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44D75F0B"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565F0EE"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7C56C6A9" w14:textId="77777777" w:rsidTr="00893867">
        <w:trPr>
          <w:jc w:val="center"/>
        </w:trPr>
        <w:tc>
          <w:tcPr>
            <w:tcW w:w="367" w:type="pct"/>
          </w:tcPr>
          <w:p w14:paraId="4AF1E90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D859952" w14:textId="77777777" w:rsidR="00F12E9B" w:rsidRPr="00F12E9B" w:rsidRDefault="00F12E9B" w:rsidP="00F12E9B">
            <w:pPr>
              <w:spacing w:before="120"/>
              <w:jc w:val="both"/>
              <w:rPr>
                <w:sz w:val="18"/>
                <w:szCs w:val="18"/>
                <w:lang w:eastAsia="en-US"/>
              </w:rPr>
            </w:pPr>
            <w:r w:rsidRPr="00F12E9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4957BF39"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464FBE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56FF72EB" w14:textId="77777777" w:rsidTr="00893867">
        <w:trPr>
          <w:jc w:val="center"/>
        </w:trPr>
        <w:tc>
          <w:tcPr>
            <w:tcW w:w="367" w:type="pct"/>
          </w:tcPr>
          <w:p w14:paraId="2810309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1024D99D" w14:textId="77777777" w:rsidR="00F12E9B" w:rsidRPr="00F12E9B" w:rsidRDefault="00F12E9B" w:rsidP="00F12E9B">
            <w:pPr>
              <w:tabs>
                <w:tab w:val="num" w:pos="21"/>
              </w:tabs>
              <w:spacing w:before="120"/>
              <w:jc w:val="both"/>
              <w:rPr>
                <w:sz w:val="18"/>
                <w:szCs w:val="18"/>
                <w:lang w:eastAsia="en-US"/>
              </w:rPr>
            </w:pPr>
            <w:r w:rsidRPr="00F12E9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70BD1DD2"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222DED9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6D4275E" w14:textId="77777777" w:rsidTr="00893867">
        <w:trPr>
          <w:jc w:val="center"/>
        </w:trPr>
        <w:tc>
          <w:tcPr>
            <w:tcW w:w="367" w:type="pct"/>
          </w:tcPr>
          <w:p w14:paraId="20E897C3"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1612C705" w14:textId="77777777" w:rsidR="00F12E9B" w:rsidRPr="00F12E9B" w:rsidRDefault="00F12E9B" w:rsidP="00F12E9B">
            <w:pPr>
              <w:spacing w:before="120"/>
              <w:jc w:val="both"/>
              <w:rPr>
                <w:sz w:val="18"/>
                <w:szCs w:val="18"/>
                <w:lang w:eastAsia="en-US"/>
              </w:rPr>
            </w:pPr>
            <w:r w:rsidRPr="00F12E9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969C09D" w14:textId="77777777" w:rsidR="00F12E9B" w:rsidRPr="00F12E9B" w:rsidRDefault="00F12E9B" w:rsidP="00F12E9B">
            <w:pPr>
              <w:spacing w:before="120"/>
              <w:jc w:val="center"/>
              <w:rPr>
                <w:sz w:val="18"/>
                <w:szCs w:val="18"/>
              </w:rPr>
            </w:pPr>
            <w:r w:rsidRPr="00F12E9B">
              <w:rPr>
                <w:sz w:val="18"/>
                <w:szCs w:val="18"/>
              </w:rPr>
              <w:t>20 </w:t>
            </w:r>
          </w:p>
        </w:tc>
        <w:tc>
          <w:tcPr>
            <w:tcW w:w="1747" w:type="pct"/>
          </w:tcPr>
          <w:p w14:paraId="190F30E9"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59B387B" w14:textId="77777777" w:rsidTr="00893867">
        <w:trPr>
          <w:jc w:val="center"/>
        </w:trPr>
        <w:tc>
          <w:tcPr>
            <w:tcW w:w="367" w:type="pct"/>
          </w:tcPr>
          <w:p w14:paraId="43F7415A"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7F92EB70" w14:textId="77777777" w:rsidR="00F12E9B" w:rsidRPr="00F12E9B" w:rsidRDefault="00F12E9B" w:rsidP="00F12E9B">
            <w:pPr>
              <w:spacing w:before="120"/>
              <w:jc w:val="both"/>
              <w:rPr>
                <w:sz w:val="18"/>
                <w:szCs w:val="18"/>
              </w:rPr>
            </w:pPr>
            <w:r w:rsidRPr="00F12E9B">
              <w:rPr>
                <w:sz w:val="18"/>
                <w:szCs w:val="18"/>
              </w:rPr>
              <w:t xml:space="preserve">Сокрытие или попытка сокрытия Подрядчиком от Заказчика информации по п.п. </w:t>
            </w:r>
            <w:r w:rsidRPr="00F12E9B">
              <w:rPr>
                <w:sz w:val="18"/>
                <w:szCs w:val="18"/>
              </w:rPr>
              <w:fldChar w:fldCharType="begin"/>
            </w:r>
            <w:r w:rsidRPr="00F12E9B">
              <w:rPr>
                <w:sz w:val="18"/>
                <w:szCs w:val="18"/>
              </w:rPr>
              <w:instrText xml:space="preserve"> REF _Ref499613827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w:t>
            </w:r>
            <w:r w:rsidRPr="00F12E9B">
              <w:rPr>
                <w:sz w:val="18"/>
                <w:szCs w:val="18"/>
              </w:rPr>
              <w:fldChar w:fldCharType="begin"/>
            </w:r>
            <w:r w:rsidRPr="00F12E9B">
              <w:rPr>
                <w:sz w:val="18"/>
                <w:szCs w:val="18"/>
              </w:rPr>
              <w:instrText xml:space="preserve"> REF _Ref499613830 \r \h  \* MERGEFORMAT </w:instrText>
            </w:r>
            <w:r w:rsidRPr="00F12E9B">
              <w:rPr>
                <w:sz w:val="18"/>
                <w:szCs w:val="18"/>
              </w:rPr>
            </w:r>
            <w:r w:rsidRPr="00F12E9B">
              <w:rPr>
                <w:sz w:val="18"/>
                <w:szCs w:val="18"/>
              </w:rPr>
              <w:fldChar w:fldCharType="separate"/>
            </w:r>
            <w:r w:rsidRPr="00F12E9B">
              <w:rPr>
                <w:sz w:val="18"/>
                <w:szCs w:val="18"/>
              </w:rPr>
              <w:t>13</w:t>
            </w:r>
            <w:r w:rsidRPr="00F12E9B">
              <w:rPr>
                <w:sz w:val="18"/>
                <w:szCs w:val="18"/>
              </w:rPr>
              <w:fldChar w:fldCharType="end"/>
            </w:r>
            <w:r w:rsidRPr="00F12E9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425F2E69" w14:textId="77777777" w:rsidR="00F12E9B" w:rsidRPr="00F12E9B" w:rsidRDefault="00F12E9B" w:rsidP="00F12E9B">
            <w:pPr>
              <w:spacing w:before="120"/>
              <w:jc w:val="center"/>
              <w:rPr>
                <w:sz w:val="18"/>
                <w:szCs w:val="18"/>
              </w:rPr>
            </w:pPr>
            <w:r w:rsidRPr="00F12E9B">
              <w:rPr>
                <w:sz w:val="18"/>
                <w:szCs w:val="18"/>
              </w:rPr>
              <w:t xml:space="preserve">100 </w:t>
            </w:r>
          </w:p>
        </w:tc>
        <w:tc>
          <w:tcPr>
            <w:tcW w:w="1747" w:type="pct"/>
          </w:tcPr>
          <w:p w14:paraId="58843C66" w14:textId="77777777" w:rsidR="00F12E9B" w:rsidRPr="00F12E9B" w:rsidRDefault="00F12E9B" w:rsidP="00F12E9B">
            <w:pPr>
              <w:spacing w:before="120"/>
              <w:jc w:val="center"/>
              <w:rPr>
                <w:sz w:val="18"/>
                <w:szCs w:val="18"/>
              </w:rPr>
            </w:pPr>
          </w:p>
          <w:p w14:paraId="640DEF1E" w14:textId="77777777" w:rsidR="00F12E9B" w:rsidRPr="00F12E9B" w:rsidRDefault="00F12E9B" w:rsidP="00F12E9B">
            <w:pPr>
              <w:spacing w:before="120"/>
              <w:rPr>
                <w:sz w:val="18"/>
                <w:szCs w:val="18"/>
              </w:rPr>
            </w:pPr>
            <w:r w:rsidRPr="00F12E9B">
              <w:rPr>
                <w:sz w:val="18"/>
                <w:szCs w:val="18"/>
              </w:rPr>
              <w:t>Не применяется.</w:t>
            </w:r>
          </w:p>
        </w:tc>
      </w:tr>
      <w:tr w:rsidR="00F12E9B" w:rsidRPr="00F12E9B" w14:paraId="4D80AD12" w14:textId="77777777" w:rsidTr="00893867">
        <w:trPr>
          <w:jc w:val="center"/>
        </w:trPr>
        <w:tc>
          <w:tcPr>
            <w:tcW w:w="367" w:type="pct"/>
          </w:tcPr>
          <w:p w14:paraId="2ED26D59"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9B9BEAE" w14:textId="77777777" w:rsidR="00F12E9B" w:rsidRPr="00F12E9B" w:rsidRDefault="00F12E9B" w:rsidP="00F12E9B">
            <w:pPr>
              <w:spacing w:before="120"/>
              <w:jc w:val="both"/>
              <w:rPr>
                <w:sz w:val="18"/>
                <w:szCs w:val="18"/>
              </w:rPr>
            </w:pPr>
            <w:r w:rsidRPr="00F12E9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45D500C3" w14:textId="77777777" w:rsidR="00F12E9B" w:rsidRPr="00F12E9B" w:rsidRDefault="00F12E9B" w:rsidP="00F12E9B">
            <w:pPr>
              <w:spacing w:before="120"/>
              <w:jc w:val="center"/>
              <w:rPr>
                <w:sz w:val="18"/>
                <w:szCs w:val="18"/>
              </w:rPr>
            </w:pPr>
            <w:r w:rsidRPr="00F12E9B">
              <w:rPr>
                <w:sz w:val="18"/>
                <w:szCs w:val="18"/>
              </w:rPr>
              <w:t>100</w:t>
            </w:r>
          </w:p>
        </w:tc>
        <w:tc>
          <w:tcPr>
            <w:tcW w:w="1747" w:type="pct"/>
          </w:tcPr>
          <w:p w14:paraId="178B13B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0F1DBD67" w14:textId="77777777" w:rsidTr="00893867">
        <w:trPr>
          <w:jc w:val="center"/>
        </w:trPr>
        <w:tc>
          <w:tcPr>
            <w:tcW w:w="367" w:type="pct"/>
          </w:tcPr>
          <w:p w14:paraId="5C7C77F5"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E12EBD7" w14:textId="77777777" w:rsidR="00F12E9B" w:rsidRPr="00F12E9B" w:rsidRDefault="00F12E9B" w:rsidP="00F12E9B">
            <w:pPr>
              <w:spacing w:before="120"/>
              <w:jc w:val="both"/>
              <w:rPr>
                <w:sz w:val="18"/>
                <w:szCs w:val="18"/>
              </w:rPr>
            </w:pPr>
            <w:r w:rsidRPr="00F12E9B">
              <w:rPr>
                <w:sz w:val="18"/>
                <w:szCs w:val="18"/>
              </w:rPr>
              <w:t xml:space="preserve">Обращение правоохранительных органов </w:t>
            </w:r>
            <w:r w:rsidRPr="00F12E9B">
              <w:rPr>
                <w:bCs/>
                <w:iCs/>
                <w:sz w:val="18"/>
                <w:szCs w:val="18"/>
              </w:rPr>
              <w:t>Российской Федерации</w:t>
            </w:r>
            <w:r w:rsidRPr="00F12E9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6EE57EC" w14:textId="77777777" w:rsidR="00F12E9B" w:rsidRPr="00F12E9B" w:rsidRDefault="00F12E9B" w:rsidP="00F12E9B">
            <w:pPr>
              <w:spacing w:before="120"/>
              <w:jc w:val="center"/>
              <w:rPr>
                <w:sz w:val="18"/>
                <w:szCs w:val="18"/>
              </w:rPr>
            </w:pPr>
            <w:r w:rsidRPr="00F12E9B">
              <w:rPr>
                <w:sz w:val="18"/>
                <w:szCs w:val="18"/>
              </w:rPr>
              <w:t xml:space="preserve">50 </w:t>
            </w:r>
          </w:p>
        </w:tc>
        <w:tc>
          <w:tcPr>
            <w:tcW w:w="1747" w:type="pct"/>
          </w:tcPr>
          <w:p w14:paraId="20AFB0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в отношении которого поступило обращение.</w:t>
            </w:r>
          </w:p>
        </w:tc>
      </w:tr>
      <w:tr w:rsidR="00F12E9B" w:rsidRPr="00F12E9B" w14:paraId="705BDB1B" w14:textId="77777777" w:rsidTr="00893867">
        <w:trPr>
          <w:jc w:val="center"/>
        </w:trPr>
        <w:tc>
          <w:tcPr>
            <w:tcW w:w="367" w:type="pct"/>
          </w:tcPr>
          <w:p w14:paraId="02F7DC9B"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79D6E505"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rPr>
              <w:t>Курение вне установленных в надлежащем порядке мест для курения.</w:t>
            </w:r>
          </w:p>
        </w:tc>
        <w:tc>
          <w:tcPr>
            <w:tcW w:w="683" w:type="pct"/>
          </w:tcPr>
          <w:p w14:paraId="441CF24B"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88135F"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427E7949" w14:textId="77777777" w:rsidTr="00893867">
        <w:trPr>
          <w:jc w:val="center"/>
        </w:trPr>
        <w:tc>
          <w:tcPr>
            <w:tcW w:w="367" w:type="pct"/>
          </w:tcPr>
          <w:p w14:paraId="0EF19279"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48CE294" w14:textId="77777777" w:rsidR="00F12E9B" w:rsidRPr="00F12E9B" w:rsidRDefault="00F12E9B" w:rsidP="00F12E9B">
            <w:pPr>
              <w:widowControl w:val="0"/>
              <w:autoSpaceDE w:val="0"/>
              <w:autoSpaceDN w:val="0"/>
              <w:adjustRightInd w:val="0"/>
              <w:spacing w:before="120"/>
              <w:ind w:left="23"/>
              <w:jc w:val="both"/>
              <w:rPr>
                <w:sz w:val="18"/>
                <w:szCs w:val="18"/>
              </w:rPr>
            </w:pPr>
            <w:r w:rsidRPr="00F12E9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0BDD3191"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3FC34D6F"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24FDA4BE" w14:textId="77777777" w:rsidTr="00893867">
        <w:trPr>
          <w:jc w:val="center"/>
        </w:trPr>
        <w:tc>
          <w:tcPr>
            <w:tcW w:w="367" w:type="pct"/>
          </w:tcPr>
          <w:p w14:paraId="08FFB6D2"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5154CD6" w14:textId="77777777" w:rsidR="00F12E9B" w:rsidRPr="00F12E9B" w:rsidRDefault="00F12E9B" w:rsidP="00F12E9B">
            <w:pPr>
              <w:widowControl w:val="0"/>
              <w:autoSpaceDE w:val="0"/>
              <w:autoSpaceDN w:val="0"/>
              <w:adjustRightInd w:val="0"/>
              <w:spacing w:before="120"/>
              <w:ind w:left="23"/>
              <w:jc w:val="both"/>
              <w:rPr>
                <w:iCs/>
                <w:sz w:val="18"/>
                <w:szCs w:val="18"/>
              </w:rPr>
            </w:pPr>
            <w:r w:rsidRPr="00F12E9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D319093" w14:textId="77777777" w:rsidR="00F12E9B" w:rsidRPr="00F12E9B" w:rsidRDefault="00F12E9B" w:rsidP="00F12E9B">
            <w:pPr>
              <w:spacing w:before="120"/>
              <w:jc w:val="center"/>
              <w:rPr>
                <w:sz w:val="18"/>
                <w:szCs w:val="18"/>
              </w:rPr>
            </w:pPr>
            <w:r w:rsidRPr="00F12E9B">
              <w:rPr>
                <w:sz w:val="18"/>
                <w:szCs w:val="18"/>
              </w:rPr>
              <w:t>2</w:t>
            </w:r>
          </w:p>
        </w:tc>
        <w:tc>
          <w:tcPr>
            <w:tcW w:w="1747" w:type="pct"/>
          </w:tcPr>
          <w:p w14:paraId="61842148" w14:textId="77777777" w:rsidR="00F12E9B" w:rsidRPr="00F12E9B" w:rsidRDefault="00F12E9B" w:rsidP="00F12E9B">
            <w:pPr>
              <w:spacing w:before="120"/>
              <w:rPr>
                <w:sz w:val="18"/>
                <w:szCs w:val="18"/>
              </w:rPr>
            </w:pPr>
            <w:r w:rsidRPr="00F12E9B">
              <w:rPr>
                <w:sz w:val="18"/>
                <w:szCs w:val="18"/>
              </w:rPr>
              <w:t>Не применяется.</w:t>
            </w:r>
          </w:p>
        </w:tc>
      </w:tr>
    </w:tbl>
    <w:p w14:paraId="31A5E1D8" w14:textId="77777777" w:rsidR="00F12E9B" w:rsidRPr="00F12E9B" w:rsidRDefault="00F12E9B" w:rsidP="00F12E9B">
      <w:pPr>
        <w:jc w:val="both"/>
        <w:rPr>
          <w:sz w:val="22"/>
          <w:szCs w:val="22"/>
        </w:rPr>
      </w:pPr>
      <w:r w:rsidRPr="00F12E9B">
        <w:rPr>
          <w:sz w:val="22"/>
          <w:szCs w:val="22"/>
        </w:rPr>
        <w:t xml:space="preserve">          </w:t>
      </w:r>
      <w:r w:rsidRPr="00F12E9B">
        <w:rPr>
          <w:b/>
          <w:sz w:val="22"/>
          <w:szCs w:val="22"/>
        </w:rPr>
        <w:t>*</w:t>
      </w:r>
      <w:r w:rsidRPr="00F12E9B">
        <w:rPr>
          <w:sz w:val="22"/>
          <w:szCs w:val="22"/>
        </w:rPr>
        <w:t xml:space="preserve"> За второе и каждое последующее нарушение размер штрафа удваивается на усмотрение Заказчика.</w:t>
      </w:r>
    </w:p>
    <w:p w14:paraId="43D5E69F" w14:textId="77777777" w:rsidR="00F12E9B" w:rsidRPr="00F12E9B" w:rsidRDefault="00F12E9B" w:rsidP="00F12E9B">
      <w:pPr>
        <w:ind w:firstLine="567"/>
        <w:jc w:val="both"/>
        <w:rPr>
          <w:sz w:val="22"/>
          <w:szCs w:val="22"/>
        </w:rPr>
      </w:pPr>
      <w:r w:rsidRPr="00F12E9B">
        <w:rPr>
          <w:b/>
          <w:sz w:val="22"/>
          <w:szCs w:val="22"/>
        </w:rPr>
        <w:t>*</w:t>
      </w:r>
      <w:r w:rsidRPr="00F12E9B">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FFD42B7" w14:textId="77777777" w:rsidR="00F12E9B" w:rsidRPr="00F12E9B" w:rsidRDefault="00F12E9B" w:rsidP="00F12E9B">
      <w:pPr>
        <w:tabs>
          <w:tab w:val="left" w:pos="284"/>
        </w:tabs>
        <w:ind w:left="4678"/>
        <w:jc w:val="center"/>
        <w:rPr>
          <w:b/>
          <w:sz w:val="22"/>
          <w:szCs w:val="22"/>
        </w:rPr>
      </w:pPr>
    </w:p>
    <w:p w14:paraId="31F56855" w14:textId="77777777" w:rsidR="00F12E9B" w:rsidRPr="00F12E9B" w:rsidRDefault="00F12E9B" w:rsidP="00F12E9B">
      <w:pPr>
        <w:numPr>
          <w:ilvl w:val="0"/>
          <w:numId w:val="18"/>
        </w:numPr>
        <w:spacing w:after="120"/>
        <w:ind w:left="502"/>
        <w:contextualSpacing/>
        <w:jc w:val="center"/>
        <w:rPr>
          <w:b/>
          <w:sz w:val="22"/>
          <w:szCs w:val="22"/>
        </w:rPr>
      </w:pPr>
      <w:r w:rsidRPr="00F12E9B">
        <w:rPr>
          <w:b/>
          <w:sz w:val="22"/>
          <w:szCs w:val="22"/>
        </w:rPr>
        <w:t>Порядок фиксации нарушений, совершенных Подрядчиком (работниками Подрядчика, работниками Субподрядных организаций)</w:t>
      </w:r>
    </w:p>
    <w:p w14:paraId="2EB0567A" w14:textId="77777777" w:rsidR="00F12E9B" w:rsidRPr="00F12E9B" w:rsidRDefault="00F12E9B" w:rsidP="00F12E9B">
      <w:pPr>
        <w:numPr>
          <w:ilvl w:val="1"/>
          <w:numId w:val="18"/>
        </w:numPr>
        <w:tabs>
          <w:tab w:val="left" w:pos="709"/>
        </w:tabs>
        <w:spacing w:after="120"/>
        <w:ind w:left="0" w:firstLine="426"/>
        <w:contextualSpacing/>
        <w:jc w:val="both"/>
        <w:rPr>
          <w:b/>
          <w:i/>
          <w:color w:val="FF0000"/>
          <w:sz w:val="22"/>
          <w:szCs w:val="22"/>
        </w:rPr>
      </w:pPr>
      <w:r w:rsidRPr="00F12E9B">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12E9B">
        <w:rPr>
          <w:b/>
          <w:i/>
          <w:color w:val="000000"/>
          <w:sz w:val="22"/>
          <w:szCs w:val="22"/>
        </w:rPr>
        <w:t>форма Акта прилагается ОБРАЗЕЦ 1</w:t>
      </w:r>
      <w:r w:rsidRPr="00F12E9B">
        <w:rPr>
          <w:b/>
          <w:sz w:val="22"/>
          <w:szCs w:val="22"/>
        </w:rPr>
        <w:t xml:space="preserve">). </w:t>
      </w:r>
    </w:p>
    <w:p w14:paraId="3DF258BE" w14:textId="77777777" w:rsidR="00F12E9B" w:rsidRPr="00F12E9B" w:rsidRDefault="00F12E9B" w:rsidP="00F12E9B">
      <w:pPr>
        <w:numPr>
          <w:ilvl w:val="1"/>
          <w:numId w:val="18"/>
        </w:numPr>
        <w:tabs>
          <w:tab w:val="left" w:pos="709"/>
        </w:tabs>
        <w:spacing w:after="120"/>
        <w:ind w:left="-142" w:firstLine="426"/>
        <w:contextualSpacing/>
        <w:jc w:val="both"/>
        <w:rPr>
          <w:sz w:val="22"/>
          <w:szCs w:val="22"/>
        </w:rPr>
      </w:pPr>
      <w:r w:rsidRPr="00F12E9B">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543435F" w14:textId="77777777" w:rsidR="00F12E9B" w:rsidRPr="00F12E9B" w:rsidRDefault="00F12E9B" w:rsidP="00F12E9B">
      <w:pPr>
        <w:tabs>
          <w:tab w:val="left" w:pos="709"/>
        </w:tabs>
        <w:ind w:left="-142" w:firstLine="426"/>
        <w:jc w:val="both"/>
        <w:rPr>
          <w:sz w:val="22"/>
          <w:szCs w:val="22"/>
        </w:rPr>
      </w:pPr>
      <w:r w:rsidRPr="00F12E9B">
        <w:rPr>
          <w:sz w:val="22"/>
          <w:szCs w:val="22"/>
        </w:rPr>
        <w:t>8.3.  Требование к Акту проверки:</w:t>
      </w:r>
    </w:p>
    <w:p w14:paraId="507C5EE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E51205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8.3.2. В Акте проверки указывается на ведение/отсутствие фото или видеофиксации; </w:t>
      </w:r>
    </w:p>
    <w:p w14:paraId="195205A5"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8.3.3. В Акте проверки описываются выявленные нарушения. </w:t>
      </w:r>
    </w:p>
    <w:p w14:paraId="7AAF3739" w14:textId="77777777" w:rsidR="00F12E9B" w:rsidRPr="00F12E9B" w:rsidRDefault="00F12E9B" w:rsidP="00F12E9B">
      <w:pPr>
        <w:tabs>
          <w:tab w:val="left" w:pos="709"/>
        </w:tabs>
        <w:ind w:left="-142" w:firstLine="426"/>
        <w:jc w:val="both"/>
        <w:rPr>
          <w:sz w:val="22"/>
          <w:szCs w:val="22"/>
        </w:rPr>
      </w:pPr>
      <w:r w:rsidRPr="00F12E9B">
        <w:rPr>
          <w:sz w:val="22"/>
          <w:szCs w:val="22"/>
        </w:rPr>
        <w:t>8.3.4. В Акте проверки указываются одни из следующих принятых мер для устранения нарушений:</w:t>
      </w:r>
    </w:p>
    <w:p w14:paraId="2EE66CF6" w14:textId="77777777" w:rsidR="00F12E9B" w:rsidRPr="00F12E9B" w:rsidRDefault="00F12E9B" w:rsidP="00F12E9B">
      <w:pPr>
        <w:tabs>
          <w:tab w:val="left" w:pos="709"/>
        </w:tabs>
        <w:ind w:left="-142" w:firstLine="426"/>
        <w:jc w:val="both"/>
        <w:rPr>
          <w:sz w:val="22"/>
          <w:szCs w:val="22"/>
        </w:rPr>
      </w:pPr>
      <w:r w:rsidRPr="00F12E9B">
        <w:rPr>
          <w:sz w:val="22"/>
          <w:szCs w:val="22"/>
        </w:rPr>
        <w:t>-  нарушения устранены в ходе проверки;</w:t>
      </w:r>
    </w:p>
    <w:p w14:paraId="58EED888" w14:textId="77777777" w:rsidR="00F12E9B" w:rsidRPr="00F12E9B" w:rsidRDefault="00F12E9B" w:rsidP="00F12E9B">
      <w:pPr>
        <w:tabs>
          <w:tab w:val="left" w:pos="709"/>
        </w:tabs>
        <w:ind w:left="-142" w:firstLine="426"/>
        <w:jc w:val="both"/>
        <w:rPr>
          <w:sz w:val="22"/>
          <w:szCs w:val="22"/>
        </w:rPr>
      </w:pPr>
      <w:r w:rsidRPr="00F12E9B">
        <w:rPr>
          <w:sz w:val="22"/>
          <w:szCs w:val="22"/>
        </w:rPr>
        <w:lastRenderedPageBreak/>
        <w:t xml:space="preserve">          - нарушитель (-ли) отстранен (-ы) от выполнения работ и /или удалены с места производства работ;</w:t>
      </w:r>
    </w:p>
    <w:p w14:paraId="5DF5B7F7"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          - работы остановлены.</w:t>
      </w:r>
    </w:p>
    <w:p w14:paraId="369F6169" w14:textId="77777777" w:rsidR="00F12E9B" w:rsidRPr="00F12E9B" w:rsidRDefault="00F12E9B" w:rsidP="00F12E9B">
      <w:pPr>
        <w:tabs>
          <w:tab w:val="left" w:pos="567"/>
        </w:tabs>
        <w:ind w:left="-142" w:firstLine="426"/>
        <w:jc w:val="both"/>
        <w:rPr>
          <w:sz w:val="22"/>
          <w:szCs w:val="22"/>
        </w:rPr>
      </w:pPr>
      <w:r w:rsidRPr="00F12E9B">
        <w:rPr>
          <w:sz w:val="22"/>
          <w:szCs w:val="22"/>
        </w:rPr>
        <w:t xml:space="preserve">  8.3.5. </w:t>
      </w:r>
      <w:r w:rsidRPr="00F12E9B">
        <w:t xml:space="preserve"> </w:t>
      </w:r>
      <w:r w:rsidRPr="00F12E9B">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8DB74" w14:textId="784BC00A" w:rsidR="00F12E9B" w:rsidRDefault="00F12E9B" w:rsidP="00F12E9B">
      <w:pPr>
        <w:tabs>
          <w:tab w:val="left" w:pos="709"/>
        </w:tabs>
        <w:ind w:left="-142" w:firstLine="426"/>
        <w:jc w:val="both"/>
        <w:rPr>
          <w:sz w:val="22"/>
          <w:szCs w:val="22"/>
        </w:rPr>
      </w:pPr>
      <w:r w:rsidRPr="00F12E9B">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D1347DB" w14:textId="77777777" w:rsidR="00F12E9B" w:rsidRPr="00F12E9B" w:rsidRDefault="00F12E9B" w:rsidP="00F12E9B">
      <w:pPr>
        <w:tabs>
          <w:tab w:val="left" w:pos="709"/>
        </w:tabs>
        <w:ind w:left="-142" w:firstLine="426"/>
        <w:jc w:val="both"/>
        <w:rPr>
          <w:sz w:val="22"/>
          <w:szCs w:val="22"/>
        </w:rPr>
      </w:pPr>
    </w:p>
    <w:p w14:paraId="20B7B09B" w14:textId="77777777" w:rsidR="00F12E9B" w:rsidRPr="00F12E9B" w:rsidRDefault="00F12E9B" w:rsidP="00F12E9B">
      <w:pPr>
        <w:ind w:firstLine="426"/>
        <w:jc w:val="center"/>
        <w:rPr>
          <w:b/>
          <w:sz w:val="22"/>
          <w:szCs w:val="22"/>
        </w:rPr>
      </w:pPr>
      <w:r w:rsidRPr="00F12E9B">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1FEFE61" w14:textId="77777777" w:rsidR="00F12E9B" w:rsidRPr="00F12E9B" w:rsidRDefault="00F12E9B" w:rsidP="00F12E9B">
      <w:pPr>
        <w:tabs>
          <w:tab w:val="left" w:pos="851"/>
        </w:tabs>
        <w:ind w:firstLine="426"/>
        <w:jc w:val="both"/>
        <w:rPr>
          <w:sz w:val="22"/>
          <w:szCs w:val="22"/>
        </w:rPr>
      </w:pPr>
      <w:r w:rsidRPr="00F12E9B">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E71A16F" w14:textId="77777777" w:rsidR="00F12E9B" w:rsidRPr="00F12E9B" w:rsidRDefault="00F12E9B" w:rsidP="00F12E9B">
      <w:pPr>
        <w:tabs>
          <w:tab w:val="left" w:pos="851"/>
        </w:tabs>
        <w:ind w:firstLine="426"/>
        <w:jc w:val="both"/>
        <w:rPr>
          <w:sz w:val="22"/>
          <w:szCs w:val="22"/>
        </w:rPr>
      </w:pPr>
      <w:r w:rsidRPr="00F12E9B">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84B0322" w14:textId="77777777" w:rsidR="00F12E9B" w:rsidRPr="00F12E9B" w:rsidRDefault="00F12E9B" w:rsidP="00F12E9B">
      <w:pPr>
        <w:tabs>
          <w:tab w:val="left" w:pos="851"/>
        </w:tabs>
        <w:ind w:firstLine="426"/>
        <w:jc w:val="both"/>
        <w:rPr>
          <w:sz w:val="22"/>
          <w:szCs w:val="22"/>
        </w:rPr>
      </w:pPr>
      <w:r w:rsidRPr="00F12E9B">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0C3E0BC" w14:textId="77777777" w:rsidR="00F12E9B" w:rsidRPr="00F12E9B" w:rsidRDefault="00F12E9B" w:rsidP="00F12E9B">
      <w:pPr>
        <w:widowControl w:val="0"/>
        <w:tabs>
          <w:tab w:val="left" w:pos="1080"/>
        </w:tabs>
        <w:autoSpaceDE w:val="0"/>
        <w:autoSpaceDN w:val="0"/>
        <w:adjustRightInd w:val="0"/>
        <w:ind w:firstLine="426"/>
        <w:jc w:val="both"/>
        <w:rPr>
          <w:rFonts w:eastAsia="Calibri"/>
          <w:sz w:val="22"/>
          <w:szCs w:val="22"/>
        </w:rPr>
      </w:pPr>
      <w:r w:rsidRPr="00F12E9B">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591344F" w14:textId="77777777" w:rsidR="00F12E9B" w:rsidRPr="00F12E9B" w:rsidRDefault="00F12E9B" w:rsidP="00F12E9B">
      <w:pPr>
        <w:widowControl w:val="0"/>
        <w:tabs>
          <w:tab w:val="left" w:pos="1080"/>
        </w:tabs>
        <w:autoSpaceDE w:val="0"/>
        <w:autoSpaceDN w:val="0"/>
        <w:adjustRightInd w:val="0"/>
        <w:ind w:firstLine="426"/>
        <w:jc w:val="both"/>
        <w:rPr>
          <w:i/>
          <w:sz w:val="22"/>
          <w:szCs w:val="22"/>
        </w:rPr>
      </w:pPr>
    </w:p>
    <w:p w14:paraId="6E909463" w14:textId="77777777" w:rsidR="00F12E9B" w:rsidRPr="00F12E9B" w:rsidRDefault="00F12E9B" w:rsidP="00F12E9B">
      <w:pPr>
        <w:widowControl w:val="0"/>
        <w:autoSpaceDE w:val="0"/>
        <w:autoSpaceDN w:val="0"/>
        <w:adjustRightInd w:val="0"/>
        <w:ind w:firstLine="426"/>
        <w:jc w:val="center"/>
        <w:rPr>
          <w:b/>
          <w:i/>
          <w:sz w:val="22"/>
          <w:szCs w:val="22"/>
        </w:rPr>
      </w:pPr>
      <w:r w:rsidRPr="00F12E9B">
        <w:rPr>
          <w:b/>
          <w:sz w:val="22"/>
          <w:szCs w:val="22"/>
        </w:rPr>
        <w:t>10. Заключительные положения</w:t>
      </w:r>
    </w:p>
    <w:p w14:paraId="3B998410" w14:textId="77777777" w:rsidR="00F12E9B" w:rsidRPr="00F12E9B" w:rsidRDefault="00F12E9B" w:rsidP="00F12E9B">
      <w:pPr>
        <w:widowControl w:val="0"/>
        <w:tabs>
          <w:tab w:val="left" w:pos="426"/>
        </w:tabs>
        <w:autoSpaceDE w:val="0"/>
        <w:autoSpaceDN w:val="0"/>
        <w:adjustRightInd w:val="0"/>
        <w:ind w:firstLine="284"/>
        <w:jc w:val="both"/>
        <w:rPr>
          <w:sz w:val="22"/>
          <w:szCs w:val="22"/>
        </w:rPr>
      </w:pPr>
      <w:r w:rsidRPr="00F12E9B">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B6C3B73" w14:textId="77777777" w:rsidR="00F12E9B" w:rsidRPr="00F12E9B" w:rsidRDefault="00F12E9B" w:rsidP="00F12E9B">
      <w:pPr>
        <w:widowControl w:val="0"/>
        <w:tabs>
          <w:tab w:val="left" w:pos="426"/>
        </w:tabs>
        <w:autoSpaceDE w:val="0"/>
        <w:autoSpaceDN w:val="0"/>
        <w:adjustRightInd w:val="0"/>
        <w:ind w:firstLine="284"/>
        <w:jc w:val="both"/>
        <w:rPr>
          <w:sz w:val="22"/>
          <w:szCs w:val="22"/>
        </w:rPr>
      </w:pPr>
    </w:p>
    <w:p w14:paraId="523151E4" w14:textId="77777777" w:rsidR="00F12E9B" w:rsidRPr="00F12E9B" w:rsidRDefault="00F12E9B" w:rsidP="00F12E9B">
      <w:pPr>
        <w:widowControl w:val="0"/>
        <w:tabs>
          <w:tab w:val="left" w:pos="426"/>
        </w:tabs>
        <w:autoSpaceDE w:val="0"/>
        <w:autoSpaceDN w:val="0"/>
        <w:adjustRightInd w:val="0"/>
        <w:ind w:firstLine="284"/>
        <w:jc w:val="both"/>
        <w:rPr>
          <w:b/>
          <w:i/>
          <w:sz w:val="22"/>
          <w:szCs w:val="22"/>
        </w:rPr>
      </w:pPr>
      <w:r w:rsidRPr="00F12E9B">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91F6AA0" w14:textId="77777777" w:rsidR="00F12E9B" w:rsidRPr="00F12E9B" w:rsidRDefault="00F12E9B" w:rsidP="00F12E9B">
      <w:pPr>
        <w:widowControl w:val="0"/>
        <w:autoSpaceDE w:val="0"/>
        <w:autoSpaceDN w:val="0"/>
        <w:adjustRightInd w:val="0"/>
        <w:spacing w:after="120"/>
        <w:ind w:left="360"/>
        <w:jc w:val="center"/>
        <w:rPr>
          <w:i/>
          <w:color w:val="FF0000"/>
          <w:sz w:val="22"/>
          <w:szCs w:val="22"/>
        </w:rPr>
      </w:pPr>
    </w:p>
    <w:p w14:paraId="554A4AF3" w14:textId="77777777" w:rsidR="00F12E9B" w:rsidRPr="00F12E9B" w:rsidRDefault="00F12E9B" w:rsidP="00F12E9B">
      <w:pPr>
        <w:widowControl w:val="0"/>
        <w:autoSpaceDE w:val="0"/>
        <w:autoSpaceDN w:val="0"/>
        <w:adjustRightInd w:val="0"/>
        <w:spacing w:after="120"/>
        <w:jc w:val="center"/>
        <w:rPr>
          <w:b/>
          <w:sz w:val="22"/>
          <w:szCs w:val="22"/>
        </w:rPr>
      </w:pPr>
      <w:r w:rsidRPr="00F12E9B">
        <w:rPr>
          <w:b/>
          <w:sz w:val="22"/>
          <w:szCs w:val="22"/>
        </w:rPr>
        <w:t>11. Подписи Сторон</w:t>
      </w:r>
    </w:p>
    <w:p w14:paraId="1E2A296A" w14:textId="77777777" w:rsidR="00F12E9B" w:rsidRPr="00F12E9B" w:rsidRDefault="00F12E9B" w:rsidP="00F12E9B">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F12E9B" w:rsidRPr="00F12E9B" w14:paraId="077E86A7" w14:textId="77777777" w:rsidTr="00893867">
        <w:trPr>
          <w:trHeight w:val="1134"/>
        </w:trPr>
        <w:tc>
          <w:tcPr>
            <w:tcW w:w="4678" w:type="dxa"/>
          </w:tcPr>
          <w:p w14:paraId="528398E1" w14:textId="77777777" w:rsidR="00F12E9B" w:rsidRPr="00F12E9B" w:rsidRDefault="00F12E9B" w:rsidP="00F12E9B">
            <w:pPr>
              <w:widowControl w:val="0"/>
              <w:jc w:val="both"/>
              <w:rPr>
                <w:b/>
                <w:sz w:val="22"/>
                <w:szCs w:val="22"/>
              </w:rPr>
            </w:pPr>
            <w:r w:rsidRPr="00F12E9B">
              <w:rPr>
                <w:b/>
                <w:sz w:val="22"/>
                <w:szCs w:val="22"/>
              </w:rPr>
              <w:t>Подрядчик:</w:t>
            </w:r>
          </w:p>
          <w:p w14:paraId="1D8CD39F" w14:textId="77777777" w:rsidR="00F12E9B" w:rsidRPr="00F12E9B" w:rsidRDefault="00F12E9B" w:rsidP="00F12E9B">
            <w:pPr>
              <w:widowControl w:val="0"/>
              <w:jc w:val="both"/>
              <w:rPr>
                <w:b/>
                <w:sz w:val="22"/>
                <w:szCs w:val="22"/>
              </w:rPr>
            </w:pPr>
          </w:p>
          <w:p w14:paraId="3E9F331C" w14:textId="77777777" w:rsidR="00F12E9B" w:rsidRPr="00F12E9B" w:rsidRDefault="00F12E9B" w:rsidP="00F12E9B">
            <w:pPr>
              <w:widowControl w:val="0"/>
              <w:jc w:val="both"/>
              <w:rPr>
                <w:b/>
                <w:sz w:val="22"/>
                <w:szCs w:val="22"/>
              </w:rPr>
            </w:pPr>
          </w:p>
          <w:p w14:paraId="7C78836C" w14:textId="77777777" w:rsidR="00F12E9B" w:rsidRPr="00F12E9B" w:rsidRDefault="00F12E9B" w:rsidP="00F12E9B">
            <w:pPr>
              <w:widowControl w:val="0"/>
              <w:jc w:val="both"/>
              <w:rPr>
                <w:b/>
                <w:sz w:val="22"/>
                <w:szCs w:val="22"/>
              </w:rPr>
            </w:pPr>
            <w:r w:rsidRPr="00F12E9B">
              <w:rPr>
                <w:b/>
                <w:sz w:val="22"/>
                <w:szCs w:val="22"/>
              </w:rPr>
              <w:t>___________________/______________/</w:t>
            </w:r>
          </w:p>
        </w:tc>
        <w:tc>
          <w:tcPr>
            <w:tcW w:w="4751" w:type="dxa"/>
          </w:tcPr>
          <w:p w14:paraId="3656C6AA" w14:textId="77777777" w:rsidR="00F12E9B" w:rsidRPr="00F12E9B" w:rsidRDefault="00F12E9B" w:rsidP="00F12E9B">
            <w:pPr>
              <w:widowControl w:val="0"/>
              <w:jc w:val="both"/>
              <w:rPr>
                <w:b/>
                <w:sz w:val="22"/>
                <w:szCs w:val="22"/>
              </w:rPr>
            </w:pPr>
            <w:r w:rsidRPr="00F12E9B">
              <w:rPr>
                <w:b/>
                <w:sz w:val="22"/>
                <w:szCs w:val="22"/>
              </w:rPr>
              <w:t>Заказчик:</w:t>
            </w:r>
          </w:p>
          <w:p w14:paraId="3A10281F" w14:textId="77777777" w:rsidR="00F12E9B" w:rsidRPr="00F12E9B" w:rsidRDefault="00F12E9B" w:rsidP="00F12E9B">
            <w:pPr>
              <w:widowControl w:val="0"/>
              <w:jc w:val="both"/>
              <w:rPr>
                <w:b/>
                <w:sz w:val="22"/>
                <w:szCs w:val="22"/>
              </w:rPr>
            </w:pPr>
          </w:p>
          <w:p w14:paraId="18E0083A" w14:textId="77777777" w:rsidR="00F12E9B" w:rsidRPr="00F12E9B" w:rsidRDefault="00F12E9B" w:rsidP="00F12E9B">
            <w:pPr>
              <w:widowControl w:val="0"/>
              <w:jc w:val="both"/>
              <w:rPr>
                <w:b/>
                <w:sz w:val="22"/>
                <w:szCs w:val="22"/>
              </w:rPr>
            </w:pPr>
          </w:p>
          <w:p w14:paraId="65A8602D" w14:textId="77777777" w:rsidR="00F12E9B" w:rsidRPr="00F12E9B" w:rsidRDefault="00F12E9B" w:rsidP="00F12E9B">
            <w:pPr>
              <w:widowControl w:val="0"/>
              <w:jc w:val="both"/>
              <w:rPr>
                <w:b/>
                <w:sz w:val="22"/>
                <w:szCs w:val="22"/>
              </w:rPr>
            </w:pPr>
            <w:r w:rsidRPr="00F12E9B">
              <w:rPr>
                <w:b/>
                <w:sz w:val="22"/>
                <w:szCs w:val="22"/>
              </w:rPr>
              <w:t>___________________/______________/</w:t>
            </w:r>
          </w:p>
        </w:tc>
      </w:tr>
    </w:tbl>
    <w:p w14:paraId="1C006227" w14:textId="77777777" w:rsidR="00F12E9B" w:rsidRPr="00F12E9B" w:rsidRDefault="00F12E9B" w:rsidP="00F12E9B"/>
    <w:p w14:paraId="55C22F75" w14:textId="77777777" w:rsidR="00F12E9B" w:rsidRPr="00F12E9B" w:rsidRDefault="00F12E9B" w:rsidP="00F12E9B"/>
    <w:p w14:paraId="15A38BAD" w14:textId="77777777" w:rsidR="00F12E9B" w:rsidRPr="00F12E9B" w:rsidRDefault="00F12E9B" w:rsidP="00F12E9B"/>
    <w:p w14:paraId="3E321C1A" w14:textId="77777777" w:rsidR="00F12E9B" w:rsidRPr="00F12E9B" w:rsidRDefault="00F12E9B" w:rsidP="00F12E9B"/>
    <w:p w14:paraId="236CEA63" w14:textId="77777777" w:rsidR="00F12E9B" w:rsidRPr="00F12E9B" w:rsidRDefault="00F12E9B" w:rsidP="00F12E9B"/>
    <w:p w14:paraId="2468A2BF" w14:textId="77777777" w:rsidR="00F12E9B" w:rsidRPr="00F12E9B" w:rsidRDefault="00F12E9B" w:rsidP="00F12E9B"/>
    <w:p w14:paraId="5D383780" w14:textId="77777777" w:rsidR="00F12E9B" w:rsidRPr="00F12E9B" w:rsidRDefault="00F12E9B" w:rsidP="00F12E9B"/>
    <w:p w14:paraId="50B61998" w14:textId="77777777" w:rsidR="00F12E9B" w:rsidRPr="00F12E9B" w:rsidRDefault="00F12E9B" w:rsidP="00F12E9B"/>
    <w:p w14:paraId="7500ABDD" w14:textId="77777777" w:rsidR="00F12E9B" w:rsidRPr="00F12E9B" w:rsidRDefault="00F12E9B" w:rsidP="00F12E9B"/>
    <w:p w14:paraId="35CE40B6" w14:textId="77777777" w:rsidR="00F12E9B" w:rsidRPr="00F12E9B" w:rsidRDefault="00F12E9B" w:rsidP="00F12E9B"/>
    <w:p w14:paraId="449550AC" w14:textId="77777777" w:rsidR="00F12E9B" w:rsidRPr="00F12E9B" w:rsidRDefault="00F12E9B" w:rsidP="00F12E9B"/>
    <w:p w14:paraId="4674477D" w14:textId="21C08558" w:rsidR="00F12E9B" w:rsidRPr="00F12E9B" w:rsidRDefault="00F12E9B" w:rsidP="00F12E9B"/>
    <w:p w14:paraId="75E75B87" w14:textId="77777777" w:rsidR="00F12E9B" w:rsidRPr="00F12E9B" w:rsidRDefault="00F12E9B" w:rsidP="00F12E9B">
      <w:pPr>
        <w:ind w:left="4248"/>
      </w:pPr>
      <w:r w:rsidRPr="00F12E9B">
        <w:lastRenderedPageBreak/>
        <w:t>Приложение № 1 к Приложению № _________к Договору</w:t>
      </w:r>
      <w:r w:rsidRPr="00F12E9B">
        <w:rPr>
          <w:sz w:val="28"/>
          <w:szCs w:val="28"/>
        </w:rPr>
        <w:t xml:space="preserve">  </w:t>
      </w:r>
    </w:p>
    <w:p w14:paraId="47AF3112" w14:textId="77777777" w:rsidR="00F12E9B" w:rsidRPr="00F12E9B" w:rsidRDefault="00F12E9B" w:rsidP="00F12E9B">
      <w:pPr>
        <w:jc w:val="right"/>
        <w:rPr>
          <w:rFonts w:eastAsia="Calibri"/>
        </w:rPr>
      </w:pPr>
      <w:r w:rsidRPr="00F12E9B">
        <w:t xml:space="preserve">ОБРАЗЕЦ № 1     </w:t>
      </w:r>
    </w:p>
    <w:p w14:paraId="26FA5017" w14:textId="77777777" w:rsidR="00F12E9B" w:rsidRPr="00F12E9B" w:rsidRDefault="00F12E9B" w:rsidP="00F12E9B">
      <w:pPr>
        <w:jc w:val="center"/>
        <w:rPr>
          <w:b/>
        </w:rPr>
      </w:pPr>
    </w:p>
    <w:p w14:paraId="6BDF3FF2" w14:textId="77777777" w:rsidR="00F12E9B" w:rsidRPr="00F12E9B" w:rsidRDefault="00F12E9B" w:rsidP="00F12E9B">
      <w:pPr>
        <w:jc w:val="center"/>
        <w:rPr>
          <w:b/>
        </w:rPr>
      </w:pPr>
      <w:r w:rsidRPr="00F12E9B">
        <w:rPr>
          <w:b/>
        </w:rPr>
        <w:t xml:space="preserve">АКТ № </w:t>
      </w:r>
    </w:p>
    <w:p w14:paraId="6EA50C97" w14:textId="77777777" w:rsidR="00F12E9B" w:rsidRPr="00F12E9B" w:rsidRDefault="00F12E9B" w:rsidP="00F12E9B">
      <w:pPr>
        <w:jc w:val="center"/>
        <w:rPr>
          <w:b/>
        </w:rPr>
      </w:pPr>
      <w:r w:rsidRPr="00F12E9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CE0E96D" w14:textId="77777777" w:rsidR="00F12E9B" w:rsidRPr="00F12E9B" w:rsidRDefault="00F12E9B" w:rsidP="00F12E9B">
      <w:pPr>
        <w:jc w:val="center"/>
        <w:rPr>
          <w:b/>
        </w:rPr>
      </w:pPr>
      <w:r w:rsidRPr="00F12E9B">
        <w:rPr>
          <w:b/>
        </w:rPr>
        <w:t>_________________________________________№ _________от  «____»___________20___</w:t>
      </w:r>
    </w:p>
    <w:p w14:paraId="6B67DC14" w14:textId="77777777" w:rsidR="00F12E9B" w:rsidRPr="00F12E9B" w:rsidRDefault="00F12E9B" w:rsidP="00F12E9B">
      <w:pPr>
        <w:rPr>
          <w:vertAlign w:val="subscript"/>
        </w:rPr>
      </w:pPr>
      <w:r w:rsidRPr="00F12E9B">
        <w:rPr>
          <w:vertAlign w:val="subscript"/>
        </w:rPr>
        <w:t xml:space="preserve">                                            (указать наименование договора)</w:t>
      </w:r>
    </w:p>
    <w:p w14:paraId="0A72D12C" w14:textId="77777777" w:rsidR="00F12E9B" w:rsidRPr="00F12E9B" w:rsidRDefault="00F12E9B" w:rsidP="00F12E9B">
      <w:pPr>
        <w:jc w:val="center"/>
        <w:rPr>
          <w:b/>
        </w:rPr>
      </w:pPr>
      <w:r w:rsidRPr="00F12E9B">
        <w:rPr>
          <w:b/>
        </w:rPr>
        <w:t>между_______________________________________________________________________</w:t>
      </w:r>
    </w:p>
    <w:p w14:paraId="71CF39A8" w14:textId="77777777" w:rsidR="00F12E9B" w:rsidRPr="00F12E9B" w:rsidRDefault="00F12E9B" w:rsidP="00F12E9B">
      <w:pPr>
        <w:jc w:val="center"/>
        <w:rPr>
          <w:vertAlign w:val="subscript"/>
        </w:rPr>
      </w:pPr>
      <w:r w:rsidRPr="00F12E9B">
        <w:rPr>
          <w:vertAlign w:val="subscript"/>
        </w:rPr>
        <w:t>(указать наименования сторон)</w:t>
      </w:r>
    </w:p>
    <w:p w14:paraId="35E3D679" w14:textId="77777777" w:rsidR="00F12E9B" w:rsidRPr="00F12E9B" w:rsidRDefault="00F12E9B" w:rsidP="00F12E9B">
      <w:pPr>
        <w:jc w:val="both"/>
        <w:rPr>
          <w:sz w:val="23"/>
          <w:szCs w:val="23"/>
        </w:rPr>
      </w:pPr>
      <w:r w:rsidRPr="00F12E9B">
        <w:rPr>
          <w:sz w:val="23"/>
          <w:szCs w:val="23"/>
        </w:rPr>
        <w:t>«     » ____________ 20___г.  ___:__ч.</w:t>
      </w:r>
    </w:p>
    <w:p w14:paraId="00A79DED" w14:textId="77777777" w:rsidR="00F12E9B" w:rsidRPr="00F12E9B" w:rsidRDefault="00F12E9B" w:rsidP="00F12E9B">
      <w:pPr>
        <w:jc w:val="both"/>
        <w:rPr>
          <w:sz w:val="23"/>
          <w:szCs w:val="23"/>
        </w:rPr>
      </w:pPr>
      <w:r w:rsidRPr="00F12E9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396248E4"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0A932AB9" w14:textId="77777777" w:rsidR="00F12E9B" w:rsidRPr="00F12E9B" w:rsidRDefault="00F12E9B" w:rsidP="00F12E9B">
      <w:pPr>
        <w:jc w:val="both"/>
        <w:rPr>
          <w:sz w:val="23"/>
          <w:szCs w:val="23"/>
        </w:rPr>
      </w:pPr>
      <w:r w:rsidRPr="00F12E9B">
        <w:rPr>
          <w:sz w:val="23"/>
          <w:szCs w:val="23"/>
        </w:rPr>
        <w:t>Работы выполняются по наряду (распоряжению) № ________________________________</w:t>
      </w:r>
    </w:p>
    <w:p w14:paraId="4ADABC9E"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4482E931"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6D38D6F0" w14:textId="77777777" w:rsidR="00F12E9B" w:rsidRPr="00F12E9B" w:rsidRDefault="00F12E9B" w:rsidP="00F12E9B">
      <w:pPr>
        <w:rPr>
          <w:sz w:val="23"/>
          <w:szCs w:val="23"/>
        </w:rPr>
      </w:pPr>
      <w:r w:rsidRPr="00F12E9B">
        <w:rPr>
          <w:sz w:val="23"/>
          <w:szCs w:val="23"/>
        </w:rPr>
        <w:t>Комиссия в составе:</w:t>
      </w:r>
    </w:p>
    <w:p w14:paraId="389AA2BC" w14:textId="77777777" w:rsidR="00F12E9B" w:rsidRPr="00F12E9B" w:rsidRDefault="00F12E9B" w:rsidP="00F12E9B">
      <w:pPr>
        <w:jc w:val="center"/>
        <w:rPr>
          <w:sz w:val="23"/>
          <w:szCs w:val="23"/>
        </w:rPr>
      </w:pPr>
      <w:r w:rsidRPr="00F12E9B">
        <w:rPr>
          <w:sz w:val="23"/>
          <w:szCs w:val="23"/>
        </w:rPr>
        <w:t xml:space="preserve">                            ______________________________________________________________</w:t>
      </w:r>
    </w:p>
    <w:p w14:paraId="1F61CF5B" w14:textId="77777777" w:rsidR="00F12E9B" w:rsidRPr="00F12E9B" w:rsidRDefault="00F12E9B" w:rsidP="00F12E9B">
      <w:pPr>
        <w:jc w:val="both"/>
        <w:rPr>
          <w:sz w:val="23"/>
          <w:szCs w:val="23"/>
        </w:rPr>
      </w:pPr>
      <w:r w:rsidRPr="00F12E9B">
        <w:rPr>
          <w:sz w:val="23"/>
          <w:szCs w:val="23"/>
        </w:rPr>
        <w:t xml:space="preserve">                                                           (Ф.И.О. должность)</w:t>
      </w:r>
    </w:p>
    <w:p w14:paraId="065C8D5C" w14:textId="77777777" w:rsidR="00F12E9B" w:rsidRPr="00F12E9B" w:rsidRDefault="00F12E9B" w:rsidP="00F12E9B">
      <w:pPr>
        <w:jc w:val="both"/>
        <w:rPr>
          <w:sz w:val="23"/>
          <w:szCs w:val="23"/>
        </w:rPr>
      </w:pPr>
      <w:r w:rsidRPr="00F12E9B">
        <w:rPr>
          <w:sz w:val="23"/>
          <w:szCs w:val="23"/>
        </w:rPr>
        <w:t xml:space="preserve">                               ______________________________________________________________</w:t>
      </w:r>
    </w:p>
    <w:p w14:paraId="27A7B7D9" w14:textId="77777777" w:rsidR="00F12E9B" w:rsidRPr="00F12E9B" w:rsidRDefault="00F12E9B" w:rsidP="00F12E9B">
      <w:pPr>
        <w:jc w:val="both"/>
        <w:rPr>
          <w:sz w:val="23"/>
          <w:szCs w:val="23"/>
        </w:rPr>
      </w:pPr>
      <w:r w:rsidRPr="00F12E9B">
        <w:rPr>
          <w:sz w:val="23"/>
          <w:szCs w:val="23"/>
        </w:rPr>
        <w:t xml:space="preserve">                                                            (Ф.И.О. должность)</w:t>
      </w:r>
    </w:p>
    <w:p w14:paraId="6844C6DD" w14:textId="77777777" w:rsidR="00F12E9B" w:rsidRPr="00F12E9B" w:rsidRDefault="00F12E9B" w:rsidP="00F12E9B">
      <w:pPr>
        <w:jc w:val="both"/>
        <w:rPr>
          <w:sz w:val="23"/>
          <w:szCs w:val="23"/>
        </w:rPr>
      </w:pPr>
      <w:r w:rsidRPr="00F12E9B">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F12E9B" w:rsidRPr="00F12E9B" w14:paraId="446BA346" w14:textId="77777777" w:rsidTr="00893867">
        <w:tc>
          <w:tcPr>
            <w:tcW w:w="546" w:type="dxa"/>
            <w:tcBorders>
              <w:top w:val="single" w:sz="4" w:space="0" w:color="auto"/>
              <w:left w:val="single" w:sz="4" w:space="0" w:color="auto"/>
              <w:bottom w:val="single" w:sz="4" w:space="0" w:color="auto"/>
              <w:right w:val="single" w:sz="4" w:space="0" w:color="auto"/>
            </w:tcBorders>
            <w:shd w:val="clear" w:color="auto" w:fill="auto"/>
          </w:tcPr>
          <w:p w14:paraId="318DED9E" w14:textId="77777777" w:rsidR="00F12E9B" w:rsidRPr="00F12E9B" w:rsidRDefault="00F12E9B" w:rsidP="00F12E9B">
            <w:pPr>
              <w:jc w:val="both"/>
              <w:rPr>
                <w:sz w:val="23"/>
                <w:szCs w:val="23"/>
              </w:rPr>
            </w:pPr>
            <w:r w:rsidRPr="00F12E9B">
              <w:rPr>
                <w:sz w:val="23"/>
                <w:szCs w:val="23"/>
              </w:rPr>
              <w:t>№ п/п</w:t>
            </w:r>
          </w:p>
          <w:p w14:paraId="2CE19E5E" w14:textId="77777777" w:rsidR="00F12E9B" w:rsidRPr="00F12E9B" w:rsidRDefault="00F12E9B" w:rsidP="00F12E9B">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6853910" w14:textId="77777777" w:rsidR="00F12E9B" w:rsidRPr="00F12E9B" w:rsidRDefault="00F12E9B" w:rsidP="00F12E9B">
            <w:pPr>
              <w:jc w:val="center"/>
              <w:rPr>
                <w:sz w:val="23"/>
                <w:szCs w:val="23"/>
              </w:rPr>
            </w:pPr>
            <w:r w:rsidRPr="00F12E9B">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FEB0E81" w14:textId="77777777" w:rsidR="00F12E9B" w:rsidRPr="00F12E9B" w:rsidRDefault="00F12E9B" w:rsidP="00F12E9B">
            <w:pPr>
              <w:jc w:val="center"/>
              <w:rPr>
                <w:sz w:val="23"/>
                <w:szCs w:val="23"/>
              </w:rPr>
            </w:pPr>
            <w:r w:rsidRPr="00F12E9B">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7982FBA" w14:textId="77777777" w:rsidR="00F12E9B" w:rsidRPr="00F12E9B" w:rsidRDefault="00F12E9B" w:rsidP="00F12E9B">
            <w:pPr>
              <w:jc w:val="center"/>
              <w:rPr>
                <w:sz w:val="23"/>
                <w:szCs w:val="23"/>
              </w:rPr>
            </w:pPr>
            <w:r w:rsidRPr="00F12E9B">
              <w:rPr>
                <w:sz w:val="23"/>
                <w:szCs w:val="23"/>
              </w:rPr>
              <w:t>Ф.И.О. нарушителя,  подрядная организация</w:t>
            </w:r>
          </w:p>
        </w:tc>
      </w:tr>
      <w:tr w:rsidR="00F12E9B" w:rsidRPr="00F12E9B" w14:paraId="3455D294" w14:textId="77777777" w:rsidTr="00893867">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06390D0" w14:textId="77777777" w:rsidR="00F12E9B" w:rsidRPr="00F12E9B" w:rsidRDefault="00F12E9B" w:rsidP="00F12E9B">
            <w:pPr>
              <w:jc w:val="both"/>
              <w:rPr>
                <w:rFonts w:cs="Calibri"/>
                <w:sz w:val="23"/>
                <w:szCs w:val="23"/>
              </w:rPr>
            </w:pPr>
            <w:r w:rsidRPr="00F12E9B">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B77A58" w14:textId="77777777" w:rsidR="00F12E9B" w:rsidRPr="00F12E9B" w:rsidRDefault="00F12E9B" w:rsidP="00F12E9B">
            <w:pPr>
              <w:jc w:val="center"/>
              <w:rPr>
                <w:rFonts w:cs="Calibri"/>
                <w:sz w:val="23"/>
                <w:szCs w:val="23"/>
              </w:rPr>
            </w:pPr>
            <w:r w:rsidRPr="00F12E9B">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7DD4255" w14:textId="77777777" w:rsidR="00F12E9B" w:rsidRPr="00F12E9B" w:rsidRDefault="00F12E9B" w:rsidP="00F12E9B">
            <w:pPr>
              <w:jc w:val="center"/>
              <w:rPr>
                <w:rFonts w:cs="Calibri"/>
                <w:sz w:val="23"/>
                <w:szCs w:val="23"/>
              </w:rPr>
            </w:pPr>
            <w:r w:rsidRPr="00F12E9B">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4691D8" w14:textId="77777777" w:rsidR="00F12E9B" w:rsidRPr="00F12E9B" w:rsidRDefault="00F12E9B" w:rsidP="00F12E9B">
            <w:pPr>
              <w:jc w:val="center"/>
              <w:rPr>
                <w:rFonts w:cs="Calibri"/>
                <w:sz w:val="23"/>
                <w:szCs w:val="23"/>
              </w:rPr>
            </w:pPr>
            <w:r w:rsidRPr="00F12E9B">
              <w:rPr>
                <w:rFonts w:cs="Calibri"/>
                <w:sz w:val="23"/>
                <w:szCs w:val="23"/>
              </w:rPr>
              <w:t>4</w:t>
            </w:r>
          </w:p>
        </w:tc>
      </w:tr>
      <w:tr w:rsidR="00F12E9B" w:rsidRPr="00F12E9B" w14:paraId="1C1BEC9C" w14:textId="77777777" w:rsidTr="00893867">
        <w:trPr>
          <w:trHeight w:val="78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B7C39B4" w14:textId="77777777" w:rsidR="00F12E9B" w:rsidRPr="00F12E9B" w:rsidRDefault="00F12E9B" w:rsidP="00F12E9B">
            <w:pPr>
              <w:jc w:val="center"/>
              <w:rPr>
                <w:sz w:val="23"/>
                <w:szCs w:val="23"/>
              </w:rPr>
            </w:pPr>
            <w:r w:rsidRPr="00F12E9B">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7BE823C"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2971B73"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A04FAF2" w14:textId="77777777" w:rsidR="00F12E9B" w:rsidRPr="00F12E9B" w:rsidRDefault="00F12E9B" w:rsidP="00F12E9B">
            <w:pPr>
              <w:jc w:val="both"/>
              <w:rPr>
                <w:sz w:val="23"/>
                <w:szCs w:val="23"/>
              </w:rPr>
            </w:pPr>
          </w:p>
        </w:tc>
      </w:tr>
      <w:tr w:rsidR="00F12E9B" w:rsidRPr="00F12E9B" w14:paraId="46C5DFD6" w14:textId="77777777" w:rsidTr="0089386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650D637" w14:textId="77777777" w:rsidR="00F12E9B" w:rsidRPr="00F12E9B" w:rsidRDefault="00F12E9B" w:rsidP="00F12E9B">
            <w:pPr>
              <w:jc w:val="center"/>
              <w:rPr>
                <w:sz w:val="23"/>
                <w:szCs w:val="23"/>
              </w:rPr>
            </w:pPr>
            <w:r w:rsidRPr="00F12E9B">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636E901" w14:textId="77777777" w:rsidR="00F12E9B" w:rsidRPr="00F12E9B" w:rsidRDefault="00F12E9B" w:rsidP="00F12E9B">
            <w:pPr>
              <w:jc w:val="both"/>
              <w:rPr>
                <w:sz w:val="23"/>
                <w:szCs w:val="23"/>
              </w:rPr>
            </w:pPr>
          </w:p>
          <w:p w14:paraId="539589ED" w14:textId="77777777" w:rsidR="00F12E9B" w:rsidRPr="00F12E9B" w:rsidRDefault="00F12E9B" w:rsidP="00F12E9B">
            <w:pPr>
              <w:jc w:val="both"/>
              <w:rPr>
                <w:sz w:val="23"/>
                <w:szCs w:val="23"/>
              </w:rPr>
            </w:pPr>
          </w:p>
          <w:p w14:paraId="2AD93CA4"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AF81680"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A840BCF" w14:textId="77777777" w:rsidR="00F12E9B" w:rsidRPr="00F12E9B" w:rsidRDefault="00F12E9B" w:rsidP="00F12E9B">
            <w:pPr>
              <w:jc w:val="both"/>
              <w:rPr>
                <w:sz w:val="23"/>
                <w:szCs w:val="23"/>
              </w:rPr>
            </w:pPr>
          </w:p>
        </w:tc>
      </w:tr>
      <w:tr w:rsidR="00F12E9B" w:rsidRPr="00F12E9B" w14:paraId="6028B074" w14:textId="77777777" w:rsidTr="0089386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028F434" w14:textId="77777777" w:rsidR="00F12E9B" w:rsidRPr="00F12E9B" w:rsidRDefault="00F12E9B" w:rsidP="00F12E9B">
            <w:pPr>
              <w:jc w:val="center"/>
              <w:rPr>
                <w:sz w:val="23"/>
                <w:szCs w:val="23"/>
              </w:rPr>
            </w:pPr>
            <w:r w:rsidRPr="00F12E9B">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D321A" w14:textId="77777777" w:rsidR="00F12E9B" w:rsidRPr="00F12E9B" w:rsidRDefault="00F12E9B" w:rsidP="00F12E9B">
            <w:pPr>
              <w:jc w:val="both"/>
              <w:rPr>
                <w:sz w:val="23"/>
                <w:szCs w:val="23"/>
              </w:rPr>
            </w:pPr>
          </w:p>
          <w:p w14:paraId="16E7E6AA" w14:textId="77777777" w:rsidR="00F12E9B" w:rsidRPr="00F12E9B" w:rsidRDefault="00F12E9B" w:rsidP="00F12E9B">
            <w:pPr>
              <w:jc w:val="both"/>
              <w:rPr>
                <w:sz w:val="23"/>
                <w:szCs w:val="23"/>
              </w:rPr>
            </w:pPr>
          </w:p>
          <w:p w14:paraId="5988CBB7"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FC2204"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6B1DAEE" w14:textId="77777777" w:rsidR="00F12E9B" w:rsidRPr="00F12E9B" w:rsidRDefault="00F12E9B" w:rsidP="00F12E9B">
            <w:pPr>
              <w:jc w:val="both"/>
              <w:rPr>
                <w:sz w:val="23"/>
                <w:szCs w:val="23"/>
              </w:rPr>
            </w:pPr>
          </w:p>
        </w:tc>
      </w:tr>
    </w:tbl>
    <w:p w14:paraId="140643BC" w14:textId="77777777" w:rsidR="00F12E9B" w:rsidRPr="00F12E9B" w:rsidRDefault="00F12E9B" w:rsidP="00F12E9B">
      <w:pPr>
        <w:jc w:val="both"/>
        <w:rPr>
          <w:b/>
          <w:sz w:val="23"/>
          <w:szCs w:val="23"/>
          <w:lang w:eastAsia="en-US"/>
        </w:rPr>
      </w:pPr>
      <w:r w:rsidRPr="00F12E9B">
        <w:rPr>
          <w:b/>
          <w:sz w:val="23"/>
          <w:szCs w:val="23"/>
        </w:rPr>
        <w:t>Оценка и выводы по результатам проверки:</w:t>
      </w:r>
      <w:r w:rsidRPr="00F12E9B">
        <w:rPr>
          <w:sz w:val="23"/>
          <w:szCs w:val="23"/>
        </w:rPr>
        <w:t xml:space="preserve">    </w:t>
      </w:r>
    </w:p>
    <w:p w14:paraId="4F6144DC" w14:textId="77777777" w:rsidR="00F12E9B" w:rsidRPr="00F12E9B" w:rsidRDefault="00F12E9B" w:rsidP="00F12E9B">
      <w:pPr>
        <w:jc w:val="both"/>
        <w:rPr>
          <w:sz w:val="23"/>
          <w:szCs w:val="23"/>
        </w:rPr>
      </w:pPr>
      <w:r w:rsidRPr="00F12E9B">
        <w:rPr>
          <w:sz w:val="23"/>
          <w:szCs w:val="23"/>
        </w:rPr>
        <w:t xml:space="preserve"> По результатам проверки предлагается:</w:t>
      </w:r>
    </w:p>
    <w:p w14:paraId="619B8349" w14:textId="77777777" w:rsidR="00F12E9B" w:rsidRPr="00F12E9B" w:rsidRDefault="00F12E9B" w:rsidP="00F12E9B">
      <w:pPr>
        <w:jc w:val="both"/>
        <w:rPr>
          <w:sz w:val="23"/>
          <w:szCs w:val="23"/>
        </w:rPr>
      </w:pPr>
      <w:r w:rsidRPr="00F12E9B">
        <w:rPr>
          <w:sz w:val="23"/>
          <w:szCs w:val="23"/>
        </w:rPr>
        <w:t xml:space="preserve">          1.</w:t>
      </w:r>
    </w:p>
    <w:p w14:paraId="26087FC8" w14:textId="77777777" w:rsidR="00F12E9B" w:rsidRPr="00F12E9B" w:rsidRDefault="00F12E9B" w:rsidP="00F12E9B">
      <w:pPr>
        <w:jc w:val="both"/>
        <w:rPr>
          <w:sz w:val="23"/>
          <w:szCs w:val="23"/>
        </w:rPr>
      </w:pPr>
      <w:r w:rsidRPr="00F12E9B">
        <w:rPr>
          <w:sz w:val="23"/>
          <w:szCs w:val="23"/>
        </w:rPr>
        <w:t xml:space="preserve">          2.</w:t>
      </w:r>
    </w:p>
    <w:p w14:paraId="2F1AE397" w14:textId="77777777" w:rsidR="00F12E9B" w:rsidRPr="00F12E9B" w:rsidRDefault="00F12E9B" w:rsidP="00F12E9B">
      <w:pPr>
        <w:jc w:val="both"/>
        <w:rPr>
          <w:sz w:val="23"/>
          <w:szCs w:val="23"/>
        </w:rPr>
      </w:pPr>
      <w:r w:rsidRPr="00F12E9B">
        <w:rPr>
          <w:sz w:val="23"/>
          <w:szCs w:val="23"/>
        </w:rPr>
        <w:t>Подписи членов комиссии:   Должность  _______________________/Ф.И.О.</w:t>
      </w:r>
    </w:p>
    <w:p w14:paraId="3599D9B8" w14:textId="77777777" w:rsidR="00F12E9B" w:rsidRPr="00F12E9B" w:rsidRDefault="00F12E9B" w:rsidP="00F12E9B">
      <w:pPr>
        <w:jc w:val="both"/>
        <w:rPr>
          <w:sz w:val="23"/>
          <w:szCs w:val="23"/>
        </w:rPr>
      </w:pPr>
      <w:r w:rsidRPr="00F12E9B">
        <w:rPr>
          <w:sz w:val="23"/>
          <w:szCs w:val="23"/>
        </w:rPr>
        <w:t xml:space="preserve">                                                  Должность________________________/Ф.И.О.                                                    </w:t>
      </w:r>
    </w:p>
    <w:p w14:paraId="6A4234B8" w14:textId="77777777" w:rsidR="00F12E9B" w:rsidRPr="00F12E9B" w:rsidRDefault="00F12E9B" w:rsidP="00F12E9B">
      <w:pPr>
        <w:jc w:val="both"/>
        <w:rPr>
          <w:sz w:val="23"/>
          <w:szCs w:val="23"/>
        </w:rPr>
      </w:pPr>
      <w:r w:rsidRPr="00F12E9B">
        <w:rPr>
          <w:sz w:val="23"/>
          <w:szCs w:val="23"/>
        </w:rPr>
        <w:t xml:space="preserve">                                                  </w:t>
      </w:r>
    </w:p>
    <w:p w14:paraId="08ED5EA0" w14:textId="77777777" w:rsidR="00F12E9B" w:rsidRPr="00F12E9B" w:rsidRDefault="00F12E9B" w:rsidP="00F12E9B">
      <w:pPr>
        <w:rPr>
          <w:sz w:val="23"/>
          <w:szCs w:val="23"/>
        </w:rPr>
      </w:pPr>
      <w:r w:rsidRPr="00F12E9B">
        <w:rPr>
          <w:sz w:val="23"/>
          <w:szCs w:val="23"/>
        </w:rPr>
        <w:t>С актом ознакомлен и один экземпляр получил представитель Подрядной организации__________________________________________________________________</w:t>
      </w:r>
    </w:p>
    <w:p w14:paraId="1553C332" w14:textId="77777777" w:rsidR="00F12E9B" w:rsidRPr="00F12E9B" w:rsidRDefault="00F12E9B" w:rsidP="00F12E9B">
      <w:pPr>
        <w:jc w:val="center"/>
        <w:rPr>
          <w:sz w:val="23"/>
          <w:szCs w:val="23"/>
        </w:rPr>
      </w:pPr>
      <w:r w:rsidRPr="00F12E9B">
        <w:rPr>
          <w:sz w:val="23"/>
          <w:szCs w:val="23"/>
        </w:rPr>
        <w:t>(должность, Ф.И.О., подпись, дата)</w:t>
      </w:r>
    </w:p>
    <w:p w14:paraId="497408F0" w14:textId="77777777" w:rsidR="00F12E9B" w:rsidRPr="00F12E9B" w:rsidRDefault="00F12E9B" w:rsidP="00F12E9B">
      <w:pPr>
        <w:jc w:val="both"/>
        <w:rPr>
          <w:sz w:val="23"/>
          <w:szCs w:val="23"/>
        </w:rPr>
      </w:pPr>
    </w:p>
    <w:p w14:paraId="0387CCBD" w14:textId="77777777" w:rsidR="00F12E9B" w:rsidRPr="00F12E9B" w:rsidRDefault="00F12E9B" w:rsidP="00F12E9B">
      <w:pPr>
        <w:jc w:val="both"/>
        <w:rPr>
          <w:sz w:val="23"/>
          <w:szCs w:val="23"/>
        </w:rPr>
      </w:pPr>
      <w:r w:rsidRPr="00F12E9B">
        <w:rPr>
          <w:sz w:val="23"/>
          <w:szCs w:val="23"/>
        </w:rPr>
        <w:t>(В случае отказа представителя Подрядной организации об ознакомлении с актом):</w:t>
      </w:r>
    </w:p>
    <w:p w14:paraId="0BC61135" w14:textId="77777777" w:rsidR="00F12E9B" w:rsidRPr="00F12E9B" w:rsidRDefault="00F12E9B" w:rsidP="00F12E9B">
      <w:pPr>
        <w:jc w:val="both"/>
        <w:rPr>
          <w:sz w:val="23"/>
          <w:szCs w:val="23"/>
        </w:rPr>
      </w:pPr>
      <w:r w:rsidRPr="00F12E9B">
        <w:rPr>
          <w:sz w:val="23"/>
          <w:szCs w:val="23"/>
        </w:rPr>
        <w:t>От подписи об ознакомлении с настоящим актом отказался.</w:t>
      </w:r>
    </w:p>
    <w:p w14:paraId="488EC79D" w14:textId="77777777" w:rsidR="00F12E9B" w:rsidRPr="00F12E9B" w:rsidRDefault="00F12E9B" w:rsidP="00F12E9B">
      <w:pPr>
        <w:jc w:val="both"/>
        <w:rPr>
          <w:sz w:val="23"/>
          <w:szCs w:val="23"/>
        </w:rPr>
      </w:pPr>
      <w:r w:rsidRPr="00F12E9B">
        <w:rPr>
          <w:sz w:val="23"/>
          <w:szCs w:val="23"/>
        </w:rPr>
        <w:t>Обстоятельства, причины отказа:__________________________________________</w:t>
      </w:r>
    </w:p>
    <w:p w14:paraId="288CB611" w14:textId="77777777" w:rsidR="00F12E9B" w:rsidRPr="00F12E9B" w:rsidRDefault="00F12E9B" w:rsidP="00F12E9B">
      <w:pPr>
        <w:jc w:val="both"/>
        <w:rPr>
          <w:sz w:val="23"/>
          <w:szCs w:val="23"/>
        </w:rPr>
      </w:pPr>
      <w:r w:rsidRPr="00F12E9B">
        <w:rPr>
          <w:sz w:val="23"/>
          <w:szCs w:val="23"/>
        </w:rPr>
        <w:t>Подписи членов комиссии:   Должность  _______________________/Ф.И.О.</w:t>
      </w:r>
    </w:p>
    <w:p w14:paraId="73B11A42" w14:textId="39317076" w:rsidR="009E19D5" w:rsidRPr="009E19D5" w:rsidRDefault="00F12E9B" w:rsidP="00F12E9B">
      <w:pPr>
        <w:widowControl w:val="0"/>
        <w:autoSpaceDE w:val="0"/>
        <w:autoSpaceDN w:val="0"/>
        <w:adjustRightInd w:val="0"/>
        <w:spacing w:after="120"/>
        <w:ind w:left="360"/>
        <w:jc w:val="both"/>
        <w:rPr>
          <w:b/>
          <w:sz w:val="22"/>
          <w:szCs w:val="22"/>
        </w:rPr>
      </w:pPr>
      <w:r w:rsidRPr="00F12E9B">
        <w:rPr>
          <w:sz w:val="23"/>
          <w:szCs w:val="23"/>
        </w:rPr>
        <w:t xml:space="preserve">                                                  Должность________________________/Ф.И.О.                    </w:t>
      </w: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6" w:name="RefSCH14"/>
      <w:bookmarkStart w:id="147" w:name="_Toc119423683"/>
      <w:bookmarkStart w:id="148" w:name="_Toc127800654"/>
      <w:bookmarkEnd w:id="135"/>
      <w:r w:rsidRPr="009E19D5">
        <w:rPr>
          <w:b/>
          <w:i/>
          <w:sz w:val="22"/>
          <w:szCs w:val="22"/>
          <w:lang w:eastAsia="ar-SA"/>
        </w:rPr>
        <w:lastRenderedPageBreak/>
        <w:t xml:space="preserve">Приложение </w:t>
      </w:r>
      <w:bookmarkStart w:id="149" w:name="RefSCH14_No"/>
      <w:r w:rsidRPr="009E19D5">
        <w:rPr>
          <w:b/>
          <w:i/>
          <w:sz w:val="22"/>
          <w:szCs w:val="22"/>
          <w:lang w:eastAsia="ar-SA"/>
        </w:rPr>
        <w:t xml:space="preserve">№ </w:t>
      </w:r>
      <w:bookmarkEnd w:id="146"/>
      <w:bookmarkEnd w:id="149"/>
      <w:r w:rsidRPr="009E19D5">
        <w:rPr>
          <w:b/>
          <w:i/>
          <w:sz w:val="22"/>
          <w:szCs w:val="22"/>
          <w:lang w:eastAsia="ar-SA"/>
        </w:rPr>
        <w:t>7</w:t>
      </w:r>
      <w:r w:rsidRPr="009E19D5">
        <w:rPr>
          <w:b/>
          <w:i/>
          <w:sz w:val="22"/>
          <w:szCs w:val="22"/>
          <w:lang w:eastAsia="ar-SA"/>
        </w:rPr>
        <w:br/>
      </w:r>
      <w:bookmarkStart w:id="150"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47"/>
      <w:bookmarkEnd w:id="148"/>
      <w:bookmarkEnd w:id="150"/>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 ___»________20___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rPr>
        <w:t xml:space="preserve"> Договора.</w:t>
      </w:r>
    </w:p>
    <w:p w14:paraId="7A175A9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8F38B7">
      <w:pPr>
        <w:widowControl w:val="0"/>
        <w:numPr>
          <w:ilvl w:val="1"/>
          <w:numId w:val="22"/>
        </w:numPr>
        <w:tabs>
          <w:tab w:val="left" w:pos="1080"/>
        </w:tabs>
        <w:autoSpaceDE w:val="0"/>
        <w:autoSpaceDN w:val="0"/>
        <w:adjustRightInd w:val="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8F38B7">
      <w:pPr>
        <w:tabs>
          <w:tab w:val="left" w:pos="900"/>
        </w:tabs>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8F38B7">
      <w:pPr>
        <w:widowControl w:val="0"/>
        <w:numPr>
          <w:ilvl w:val="1"/>
          <w:numId w:val="22"/>
        </w:numPr>
        <w:tabs>
          <w:tab w:val="left" w:pos="1080"/>
        </w:tabs>
        <w:autoSpaceDE w:val="0"/>
        <w:autoSpaceDN w:val="0"/>
        <w:adjustRightInd w:val="0"/>
        <w:ind w:left="0" w:firstLine="567"/>
        <w:jc w:val="both"/>
        <w:rPr>
          <w:sz w:val="22"/>
          <w:szCs w:val="22"/>
        </w:rPr>
      </w:pPr>
      <w:r w:rsidRPr="009E19D5">
        <w:rPr>
          <w:sz w:val="22"/>
          <w:szCs w:val="22"/>
        </w:rPr>
        <w:t>Подрядчик обязан:</w:t>
      </w:r>
    </w:p>
    <w:p w14:paraId="428FC956" w14:textId="77777777" w:rsidR="009E19D5" w:rsidRPr="009E19D5" w:rsidRDefault="009E19D5" w:rsidP="008F38B7">
      <w:pPr>
        <w:widowControl w:val="0"/>
        <w:numPr>
          <w:ilvl w:val="2"/>
          <w:numId w:val="22"/>
        </w:numPr>
        <w:tabs>
          <w:tab w:val="left" w:pos="1080"/>
        </w:tabs>
        <w:autoSpaceDE w:val="0"/>
        <w:autoSpaceDN w:val="0"/>
        <w:adjustRightInd w:val="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списки лиц, официально трудоустроенных на момент подачи заявки, силами которых предполагается выполнение работ;</w:t>
      </w:r>
    </w:p>
    <w:p w14:paraId="2493CA64"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При заключении Договора:</w:t>
      </w:r>
    </w:p>
    <w:p w14:paraId="1F22A6A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6"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w:t>
      </w:r>
      <w:r w:rsidRPr="009E19D5">
        <w:rPr>
          <w:sz w:val="22"/>
          <w:szCs w:val="22"/>
        </w:rPr>
        <w:lastRenderedPageBreak/>
        <w:t>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bookmarkStart w:id="151"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1"/>
    </w:p>
    <w:p w14:paraId="4D382E59"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w:t>
      </w:r>
      <w:r w:rsidRPr="009E19D5">
        <w:rPr>
          <w:sz w:val="22"/>
          <w:szCs w:val="22"/>
        </w:rPr>
        <w:lastRenderedPageBreak/>
        <w:t>так и для конкретных работников обращающейся Стороны.</w:t>
      </w:r>
    </w:p>
    <w:p w14:paraId="755178A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2" w:name="RefSCH15"/>
      <w:bookmarkStart w:id="153" w:name="_Toc119423684"/>
      <w:bookmarkStart w:id="154" w:name="_Toc127800655"/>
      <w:r w:rsidRPr="009E19D5">
        <w:rPr>
          <w:b/>
          <w:i/>
          <w:sz w:val="22"/>
          <w:szCs w:val="22"/>
          <w:lang w:eastAsia="ar-SA"/>
        </w:rPr>
        <w:lastRenderedPageBreak/>
        <w:t xml:space="preserve">Приложение </w:t>
      </w:r>
      <w:bookmarkStart w:id="155" w:name="RefSCH15_No"/>
      <w:r w:rsidRPr="009E19D5">
        <w:rPr>
          <w:b/>
          <w:i/>
          <w:sz w:val="22"/>
          <w:szCs w:val="22"/>
          <w:lang w:eastAsia="ar-SA"/>
        </w:rPr>
        <w:t xml:space="preserve">№ </w:t>
      </w:r>
      <w:bookmarkEnd w:id="152"/>
      <w:bookmarkEnd w:id="155"/>
      <w:r w:rsidRPr="009E19D5">
        <w:rPr>
          <w:b/>
          <w:i/>
          <w:sz w:val="22"/>
          <w:szCs w:val="22"/>
          <w:lang w:eastAsia="ar-SA"/>
        </w:rPr>
        <w:t>8</w:t>
      </w:r>
      <w:r w:rsidRPr="009E19D5">
        <w:rPr>
          <w:b/>
          <w:i/>
          <w:sz w:val="22"/>
          <w:szCs w:val="22"/>
          <w:lang w:eastAsia="ar-SA"/>
        </w:rPr>
        <w:br/>
      </w:r>
      <w:bookmarkStart w:id="156" w:name="RefSCH15_1"/>
      <w:r w:rsidRPr="009E19D5">
        <w:rPr>
          <w:b/>
          <w:sz w:val="22"/>
          <w:szCs w:val="22"/>
          <w:lang w:eastAsia="ar-SA"/>
        </w:rPr>
        <w:t>Расчет договорной цены</w:t>
      </w:r>
      <w:bookmarkEnd w:id="153"/>
      <w:bookmarkEnd w:id="154"/>
      <w:bookmarkEnd w:id="156"/>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57" w:name="_Toc119423685"/>
      <w:bookmarkStart w:id="158" w:name="_Toc127800656"/>
      <w:r w:rsidRPr="009E19D5">
        <w:rPr>
          <w:b/>
          <w:i/>
          <w:sz w:val="22"/>
          <w:szCs w:val="22"/>
          <w:lang w:eastAsia="ar-SA"/>
        </w:rPr>
        <w:t xml:space="preserve">Приложение № </w:t>
      </w:r>
      <w:bookmarkEnd w:id="157"/>
      <w:r w:rsidRPr="009E19D5">
        <w:rPr>
          <w:b/>
          <w:i/>
          <w:sz w:val="22"/>
          <w:szCs w:val="22"/>
          <w:lang w:eastAsia="ar-SA"/>
        </w:rPr>
        <w:t>9</w:t>
      </w:r>
      <w:bookmarkEnd w:id="158"/>
    </w:p>
    <w:p w14:paraId="15DF38EE" w14:textId="77777777" w:rsidR="009E19D5" w:rsidRPr="009E19D5" w:rsidRDefault="009E19D5" w:rsidP="009E19D5">
      <w:pPr>
        <w:jc w:val="right"/>
        <w:rPr>
          <w:b/>
          <w:bCs/>
        </w:rPr>
      </w:pPr>
    </w:p>
    <w:p w14:paraId="2F97C3F3" w14:textId="2254B780"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АО «ИЭСК» «Центральные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893867" w:rsidRDefault="00893867"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893867" w:rsidRDefault="00893867"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77777777"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01.01.202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«___»__________20__г.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«___»__________20__г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599486FF" w14:textId="212A5CC7" w:rsidR="009E19D5" w:rsidRPr="009E19D5" w:rsidRDefault="009E19D5" w:rsidP="009E19D5">
      <w:pPr>
        <w:jc w:val="center"/>
        <w:rPr>
          <w:sz w:val="24"/>
          <w:szCs w:val="24"/>
        </w:rPr>
      </w:pPr>
      <w:r w:rsidRPr="009E19D5">
        <w:rPr>
          <w:sz w:val="24"/>
          <w:szCs w:val="24"/>
        </w:rPr>
        <w:t>Директор                                                                                                                  П.П.</w:t>
      </w:r>
      <w:r w:rsidR="00D84335">
        <w:rPr>
          <w:sz w:val="24"/>
          <w:szCs w:val="24"/>
        </w:rPr>
        <w:t xml:space="preserve"> </w:t>
      </w:r>
      <w:r w:rsidRPr="009E19D5">
        <w:rPr>
          <w:sz w:val="24"/>
          <w:szCs w:val="24"/>
        </w:rPr>
        <w:t>Петров</w:t>
      </w: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688E0FC0" w:rsidR="009E19D5" w:rsidRPr="009E19D5" w:rsidRDefault="009E19D5" w:rsidP="009E19D5">
            <w:pPr>
              <w:suppressAutoHyphens/>
              <w:jc w:val="both"/>
              <w:rPr>
                <w:b/>
              </w:rPr>
            </w:pPr>
            <w:r w:rsidRPr="009E19D5">
              <w:rPr>
                <w:b/>
              </w:rPr>
              <w:t>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59" w:name="_Toc119423686"/>
            <w:bookmarkStart w:id="160" w:name="_Toc127800657"/>
            <w:r w:rsidRPr="009E19D5">
              <w:rPr>
                <w:b/>
              </w:rPr>
              <w:t>Исполнитель:</w:t>
            </w:r>
            <w:bookmarkEnd w:id="159"/>
            <w:bookmarkEnd w:id="160"/>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61" w:name="_Toc119423687"/>
            <w:bookmarkStart w:id="162" w:name="_Toc127800658"/>
            <w:r w:rsidRPr="009E19D5">
              <w:rPr>
                <w:b/>
              </w:rPr>
              <w:t>________________/_________________/</w:t>
            </w:r>
            <w:bookmarkEnd w:id="161"/>
            <w:bookmarkEnd w:id="162"/>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3" w:name="_Toc119423688"/>
      <w:bookmarkStart w:id="164" w:name="_Toc127800659"/>
      <w:r w:rsidRPr="009E19D5">
        <w:rPr>
          <w:b/>
          <w:i/>
        </w:rPr>
        <w:lastRenderedPageBreak/>
        <w:t>Приложение № 1</w:t>
      </w:r>
      <w:bookmarkEnd w:id="163"/>
      <w:r w:rsidRPr="009E19D5">
        <w:rPr>
          <w:b/>
          <w:i/>
        </w:rPr>
        <w:t>0</w:t>
      </w:r>
      <w:bookmarkEnd w:id="164"/>
    </w:p>
    <w:p w14:paraId="1AA9EAAE" w14:textId="77777777" w:rsidR="009E19D5" w:rsidRPr="009E19D5" w:rsidRDefault="009E19D5" w:rsidP="009E19D5">
      <w:pPr>
        <w:jc w:val="right"/>
        <w:rPr>
          <w:b/>
          <w:bCs/>
        </w:rPr>
      </w:pPr>
    </w:p>
    <w:p w14:paraId="039CDEDF" w14:textId="7944D41F" w:rsidR="009E19D5" w:rsidRPr="009E19D5" w:rsidRDefault="009E19D5" w:rsidP="009E19D5">
      <w:pPr>
        <w:jc w:val="center"/>
        <w:rPr>
          <w:b/>
          <w:bCs/>
        </w:rPr>
      </w:pPr>
      <w:r w:rsidRPr="009E19D5">
        <w:rPr>
          <w:b/>
          <w:bCs/>
        </w:rPr>
        <w:t>Образец письма на допуск персонала Подрядчика для проведен</w:t>
      </w:r>
      <w:r w:rsidR="00D84335">
        <w:rPr>
          <w:b/>
          <w:bCs/>
        </w:rPr>
        <w:t xml:space="preserve">ия работ на территории филиала </w:t>
      </w:r>
      <w:r w:rsidRPr="009E19D5">
        <w:rPr>
          <w:b/>
          <w:bCs/>
        </w:rPr>
        <w:t>АО «ИЭСК» «Центральные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0F5F364" w:rsidR="009E19D5" w:rsidRPr="009E19D5" w:rsidRDefault="009E19D5" w:rsidP="009E19D5">
            <w:pPr>
              <w:suppressAutoHyphens/>
              <w:jc w:val="both"/>
              <w:rPr>
                <w:b/>
              </w:rPr>
            </w:pPr>
            <w:r w:rsidRPr="009E19D5">
              <w:rPr>
                <w:b/>
              </w:rPr>
              <w:t>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5" w:name="_Toc119423689"/>
            <w:bookmarkStart w:id="166" w:name="_Toc127800660"/>
            <w:r w:rsidRPr="009E19D5">
              <w:rPr>
                <w:b/>
              </w:rPr>
              <w:t>Исполнитель:</w:t>
            </w:r>
            <w:bookmarkEnd w:id="165"/>
            <w:bookmarkEnd w:id="166"/>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67" w:name="_Toc119423690"/>
            <w:bookmarkStart w:id="168" w:name="_Toc127800661"/>
            <w:r w:rsidRPr="009E19D5">
              <w:rPr>
                <w:b/>
              </w:rPr>
              <w:t>________________/_________________/</w:t>
            </w:r>
            <w:bookmarkEnd w:id="167"/>
            <w:bookmarkEnd w:id="168"/>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5B6C3860" w:rsidR="009E19D5" w:rsidRDefault="009E19D5" w:rsidP="009E19D5">
      <w:pPr>
        <w:suppressAutoHyphens/>
        <w:autoSpaceDE w:val="0"/>
        <w:spacing w:before="120" w:after="120"/>
        <w:jc w:val="right"/>
        <w:outlineLvl w:val="0"/>
        <w:rPr>
          <w:b/>
          <w:i/>
          <w:sz w:val="22"/>
          <w:szCs w:val="22"/>
        </w:rPr>
      </w:pPr>
      <w:r w:rsidRPr="009E19D5">
        <w:rPr>
          <w:b/>
          <w:i/>
          <w:sz w:val="22"/>
          <w:szCs w:val="22"/>
          <w:lang w:eastAsia="ar-SA"/>
        </w:rPr>
        <w:lastRenderedPageBreak/>
        <w:br/>
      </w:r>
      <w:bookmarkStart w:id="169" w:name="_Toc119423691"/>
      <w:bookmarkStart w:id="170" w:name="_Toc127800662"/>
      <w:r w:rsidRPr="008F38B7">
        <w:rPr>
          <w:b/>
          <w:i/>
          <w:sz w:val="22"/>
          <w:szCs w:val="22"/>
        </w:rPr>
        <w:t>Приложение № 1</w:t>
      </w:r>
      <w:bookmarkEnd w:id="169"/>
      <w:r w:rsidRPr="008F38B7">
        <w:rPr>
          <w:b/>
          <w:i/>
          <w:sz w:val="22"/>
          <w:szCs w:val="22"/>
        </w:rPr>
        <w:t>1</w:t>
      </w:r>
      <w:bookmarkEnd w:id="170"/>
    </w:p>
    <w:p w14:paraId="61BB9EAE" w14:textId="4480C74F" w:rsidR="008F38B7" w:rsidRDefault="008F38B7" w:rsidP="009E19D5">
      <w:pPr>
        <w:suppressAutoHyphens/>
        <w:autoSpaceDE w:val="0"/>
        <w:spacing w:before="120" w:after="120"/>
        <w:jc w:val="right"/>
        <w:outlineLvl w:val="0"/>
        <w:rPr>
          <w:b/>
          <w:i/>
          <w:sz w:val="22"/>
          <w:szCs w:val="22"/>
        </w:rPr>
      </w:pPr>
    </w:p>
    <w:p w14:paraId="1B6AF88B" w14:textId="338C84F4" w:rsidR="008F38B7" w:rsidRDefault="008F38B7" w:rsidP="009E19D5">
      <w:pPr>
        <w:suppressAutoHyphens/>
        <w:autoSpaceDE w:val="0"/>
        <w:spacing w:before="120" w:after="120"/>
        <w:jc w:val="right"/>
        <w:outlineLvl w:val="0"/>
        <w:rPr>
          <w:b/>
          <w:i/>
          <w:sz w:val="22"/>
          <w:szCs w:val="22"/>
        </w:rPr>
      </w:pPr>
    </w:p>
    <w:p w14:paraId="11B10362" w14:textId="3287D576" w:rsidR="008F38B7" w:rsidRPr="008F38B7" w:rsidRDefault="008F38B7" w:rsidP="009E19D5">
      <w:pPr>
        <w:suppressAutoHyphens/>
        <w:autoSpaceDE w:val="0"/>
        <w:spacing w:before="120" w:after="120"/>
        <w:jc w:val="right"/>
        <w:outlineLvl w:val="0"/>
        <w:rPr>
          <w:b/>
          <w:i/>
          <w:sz w:val="22"/>
          <w:szCs w:val="22"/>
        </w:rPr>
      </w:pPr>
    </w:p>
    <w:p w14:paraId="12FED237" w14:textId="77777777" w:rsidR="009E19D5" w:rsidRPr="008F38B7" w:rsidRDefault="009E19D5" w:rsidP="009E19D5">
      <w:pPr>
        <w:jc w:val="center"/>
        <w:rPr>
          <w:b/>
          <w:bCs/>
          <w:sz w:val="22"/>
          <w:szCs w:val="22"/>
        </w:rPr>
      </w:pPr>
      <w:r w:rsidRPr="008F38B7">
        <w:rPr>
          <w:b/>
          <w:bCs/>
          <w:sz w:val="22"/>
          <w:szCs w:val="22"/>
        </w:rPr>
        <w:t xml:space="preserve">СОГЛАШЕНИЕ </w:t>
      </w:r>
    </w:p>
    <w:p w14:paraId="54D337EF" w14:textId="77777777" w:rsidR="009E19D5" w:rsidRPr="008F38B7" w:rsidRDefault="009E19D5" w:rsidP="009E19D5">
      <w:pPr>
        <w:jc w:val="center"/>
        <w:rPr>
          <w:sz w:val="22"/>
          <w:szCs w:val="22"/>
        </w:rPr>
      </w:pPr>
      <w:r w:rsidRPr="008F38B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8F38B7">
        <w:rPr>
          <w:b/>
          <w:bCs/>
          <w:sz w:val="22"/>
          <w:szCs w:val="22"/>
          <w:lang w:val="en-US"/>
        </w:rPr>
        <w:t>COVID</w:t>
      </w:r>
      <w:r w:rsidRPr="008F38B7">
        <w:rPr>
          <w:b/>
          <w:bCs/>
          <w:sz w:val="22"/>
          <w:szCs w:val="22"/>
        </w:rPr>
        <w:t xml:space="preserve">-19» </w:t>
      </w:r>
    </w:p>
    <w:p w14:paraId="4615AF41" w14:textId="7D57E244" w:rsidR="009E19D5" w:rsidRPr="008F38B7" w:rsidRDefault="008F38B7" w:rsidP="009E19D5">
      <w:pPr>
        <w:rPr>
          <w:sz w:val="22"/>
          <w:szCs w:val="22"/>
        </w:rPr>
      </w:pPr>
      <w:r>
        <w:rPr>
          <w:sz w:val="22"/>
          <w:szCs w:val="22"/>
        </w:rPr>
        <w:t>г. Иркутск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9E19D5" w:rsidRPr="008F38B7">
        <w:rPr>
          <w:sz w:val="22"/>
          <w:szCs w:val="22"/>
        </w:rPr>
        <w:t>«____» ________ 2023 г.</w:t>
      </w:r>
    </w:p>
    <w:p w14:paraId="48F12BE0" w14:textId="5E407717" w:rsidR="009E19D5" w:rsidRDefault="009E19D5" w:rsidP="009E19D5">
      <w:pPr>
        <w:rPr>
          <w:sz w:val="22"/>
          <w:szCs w:val="22"/>
        </w:rPr>
      </w:pPr>
    </w:p>
    <w:p w14:paraId="6A25876B" w14:textId="77777777" w:rsidR="008F38B7" w:rsidRPr="008F38B7" w:rsidRDefault="008F38B7" w:rsidP="009E19D5">
      <w:pPr>
        <w:rPr>
          <w:sz w:val="22"/>
          <w:szCs w:val="22"/>
        </w:rPr>
      </w:pPr>
    </w:p>
    <w:p w14:paraId="672D135A"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Стороны осведомлены о наличии обстоятельств, вызванных угрозой распространения коронавирусной инфекции (COVID-19).</w:t>
      </w:r>
    </w:p>
    <w:p w14:paraId="474C61E0"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5853A3B8"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C699E"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ACB082" w14:textId="77777777" w:rsidR="009E19D5" w:rsidRPr="008F38B7" w:rsidRDefault="009E19D5" w:rsidP="009E19D5">
      <w:pPr>
        <w:keepLines/>
        <w:numPr>
          <w:ilvl w:val="0"/>
          <w:numId w:val="42"/>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863437" w:rsidRPr="008F38B7">
        <w:rPr>
          <w:sz w:val="22"/>
          <w:szCs w:val="22"/>
          <w:highlight w:val="green"/>
        </w:rPr>
        <w:t>26.27</w:t>
      </w:r>
      <w:r w:rsidRPr="008F38B7">
        <w:rPr>
          <w:i/>
          <w:sz w:val="22"/>
          <w:szCs w:val="22"/>
        </w:rPr>
        <w:t xml:space="preserve"> </w:t>
      </w:r>
      <w:r w:rsidR="00377292" w:rsidRPr="008F38B7">
        <w:rPr>
          <w:sz w:val="22"/>
          <w:szCs w:val="22"/>
        </w:rPr>
        <w:t>договора</w:t>
      </w:r>
      <w:r w:rsidRPr="008F38B7">
        <w:rPr>
          <w:sz w:val="22"/>
          <w:szCs w:val="22"/>
        </w:rPr>
        <w:t>.</w:t>
      </w:r>
    </w:p>
    <w:p w14:paraId="66C16589" w14:textId="77777777"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63ECF4BE"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1475FD29" w14:textId="77777777" w:rsidR="000A0885" w:rsidRPr="002673D9" w:rsidRDefault="000A0885" w:rsidP="000A0885">
            <w:r w:rsidRPr="002673D9">
              <w:t xml:space="preserve">664033, Российская Федерация, г. Иркутск, </w:t>
            </w:r>
          </w:p>
          <w:p w14:paraId="0D7DC319" w14:textId="77777777" w:rsidR="000A0885" w:rsidRPr="002673D9" w:rsidRDefault="000A0885" w:rsidP="000A0885">
            <w:r w:rsidRPr="002673D9">
              <w:t xml:space="preserve">ул. Лермонтова, 257 </w:t>
            </w:r>
          </w:p>
          <w:p w14:paraId="2CB24836" w14:textId="77777777" w:rsidR="000A0885" w:rsidRPr="002673D9" w:rsidRDefault="000A0885" w:rsidP="000A0885">
            <w:r w:rsidRPr="002673D9">
              <w:t>ИНН 3812122706 КПП 775050001</w:t>
            </w:r>
          </w:p>
          <w:p w14:paraId="4E8906F3" w14:textId="77777777" w:rsidR="000A0885" w:rsidRPr="002673D9" w:rsidRDefault="000A0885" w:rsidP="000A0885">
            <w:r w:rsidRPr="002673D9">
              <w:t>Расч. счет 40702810690040001333</w:t>
            </w:r>
          </w:p>
          <w:p w14:paraId="79DC6F1E" w14:textId="77777777" w:rsidR="000A0885" w:rsidRPr="002673D9" w:rsidRDefault="000A0885" w:rsidP="000A0885">
            <w:r w:rsidRPr="00D86606">
              <w:rPr>
                <w:highlight w:val="yellow"/>
              </w:rPr>
              <w:t>Иркутский филиал Банка ИНГОССТРАХ (АО)</w:t>
            </w:r>
          </w:p>
          <w:p w14:paraId="189FBFBF" w14:textId="77777777" w:rsidR="000A0885" w:rsidRPr="002673D9" w:rsidRDefault="000A0885" w:rsidP="000A0885">
            <w:r w:rsidRPr="00D86606">
              <w:rPr>
                <w:highlight w:val="yellow"/>
              </w:rPr>
              <w:t>к\сч. 30101810300000000728</w:t>
            </w:r>
            <w:r w:rsidRPr="002673D9">
              <w:t xml:space="preserve">          </w:t>
            </w:r>
          </w:p>
          <w:p w14:paraId="438BC0F4" w14:textId="77777777" w:rsidR="000A0885" w:rsidRPr="002673D9" w:rsidRDefault="000A0885" w:rsidP="000A0885">
            <w:r w:rsidRPr="002673D9">
              <w:t>БИК 042520728 ОКПО 77642878</w:t>
            </w:r>
          </w:p>
          <w:p w14:paraId="63761DD1" w14:textId="77777777" w:rsidR="000A0885" w:rsidRPr="002673D9" w:rsidRDefault="000A0885" w:rsidP="000A0885">
            <w:r w:rsidRPr="002673D9">
              <w:t>ОГРН 1093850013762</w:t>
            </w:r>
          </w:p>
          <w:p w14:paraId="4562B836" w14:textId="77777777" w:rsidR="000A0885" w:rsidRPr="002673D9" w:rsidRDefault="000A0885" w:rsidP="000A0885">
            <w:r w:rsidRPr="002673D9">
              <w:rPr>
                <w:b/>
                <w:u w:val="single"/>
              </w:rPr>
              <w:t>Грузополучатель:</w:t>
            </w:r>
          </w:p>
          <w:p w14:paraId="7741CEEC"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32AC35BC" w14:textId="77777777" w:rsidR="000A0885" w:rsidRPr="002673D9" w:rsidRDefault="000A0885" w:rsidP="000A0885">
            <w:r w:rsidRPr="002673D9">
              <w:t>электрические сети»</w:t>
            </w:r>
          </w:p>
          <w:p w14:paraId="13964CD5" w14:textId="0F85A3E1" w:rsidR="000A0885" w:rsidRPr="002673D9" w:rsidRDefault="000A0885" w:rsidP="000A0885">
            <w:r w:rsidRPr="00FB5635">
              <w:rPr>
                <w:highlight w:val="yellow"/>
              </w:rPr>
              <w:t>665821, Иркутская об</w:t>
            </w:r>
            <w:r w:rsidR="008F38B7">
              <w:rPr>
                <w:highlight w:val="yellow"/>
              </w:rPr>
              <w:t>л</w:t>
            </w:r>
            <w:r w:rsidRPr="00FB5635">
              <w:rPr>
                <w:highlight w:val="yellow"/>
              </w:rPr>
              <w:t>асть, городской округ Ангарский, г.Ангарск, квартал 272, строение 5, а/я 5559</w:t>
            </w:r>
          </w:p>
          <w:p w14:paraId="080E5190" w14:textId="77777777" w:rsidR="000A0885" w:rsidRPr="002673D9" w:rsidRDefault="000A0885" w:rsidP="000A0885">
            <w:r w:rsidRPr="002673D9">
              <w:t>ИНН 3812122706 КПП 380143001</w:t>
            </w:r>
          </w:p>
          <w:p w14:paraId="40C78F9B" w14:textId="285BAE0C" w:rsidR="009E19D5" w:rsidRPr="009E19D5" w:rsidRDefault="000A0885" w:rsidP="000A0885">
            <w:r w:rsidRPr="002673D9">
              <w:t>расч. счёт 407 028 101 9044 0000 489</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3901949D" w:rsidR="009E19D5" w:rsidRPr="009E19D5" w:rsidRDefault="009E19D5" w:rsidP="009E19D5">
            <w:pPr>
              <w:autoSpaceDE w:val="0"/>
              <w:autoSpaceDN w:val="0"/>
              <w:adjustRightInd w:val="0"/>
              <w:jc w:val="both"/>
            </w:pPr>
            <w:r w:rsidRPr="009E19D5">
              <w:t xml:space="preserve">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Ботинки кожаные/Сапоги кожаные с защитным подноском;</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Наушники противошумные или вкладыши противошумные;</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-Маска медицинская из расчета 1 шт на каждые 2 часа пребывания на предприятии (или респиратор не ниже FFP2 из расчета 1 шт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-Перчатки нитриловые одноразовые из расчета 2 шт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-Санитайзер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7040BA9D"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7E4413EA" w14:textId="77777777" w:rsidR="000A0885" w:rsidRPr="002673D9" w:rsidRDefault="000A0885" w:rsidP="000A0885">
            <w:r w:rsidRPr="002673D9">
              <w:t xml:space="preserve">664033, Российская Федерация, г. Иркутск, </w:t>
            </w:r>
          </w:p>
          <w:p w14:paraId="14BCF404" w14:textId="77777777" w:rsidR="000A0885" w:rsidRPr="002673D9" w:rsidRDefault="000A0885" w:rsidP="000A0885">
            <w:r w:rsidRPr="002673D9">
              <w:t xml:space="preserve">ул. Лермонтова, 257 </w:t>
            </w:r>
          </w:p>
          <w:p w14:paraId="2FEA089C" w14:textId="77777777" w:rsidR="000A0885" w:rsidRPr="002673D9" w:rsidRDefault="000A0885" w:rsidP="000A0885">
            <w:r w:rsidRPr="002673D9">
              <w:t>ИНН 3812122706 КПП 775050001</w:t>
            </w:r>
          </w:p>
          <w:p w14:paraId="40590344" w14:textId="77777777" w:rsidR="000A0885" w:rsidRPr="002673D9" w:rsidRDefault="000A0885" w:rsidP="000A0885">
            <w:r w:rsidRPr="002673D9">
              <w:t>Расч. счет 40702810690040001333</w:t>
            </w:r>
          </w:p>
          <w:p w14:paraId="31DF2331" w14:textId="77777777" w:rsidR="000A0885" w:rsidRPr="002673D9" w:rsidRDefault="000A0885" w:rsidP="000A0885">
            <w:r w:rsidRPr="00D86606">
              <w:rPr>
                <w:highlight w:val="yellow"/>
              </w:rPr>
              <w:t>Иркутский филиал Банка ИНГОССТРАХ (АО)</w:t>
            </w:r>
          </w:p>
          <w:p w14:paraId="5855E052" w14:textId="77777777" w:rsidR="000A0885" w:rsidRPr="002673D9" w:rsidRDefault="000A0885" w:rsidP="000A0885">
            <w:r w:rsidRPr="00D86606">
              <w:rPr>
                <w:highlight w:val="yellow"/>
              </w:rPr>
              <w:t>к\сч. 30101810300000000728</w:t>
            </w:r>
            <w:r w:rsidRPr="002673D9">
              <w:t xml:space="preserve">          </w:t>
            </w:r>
          </w:p>
          <w:p w14:paraId="718B9B9A" w14:textId="77777777" w:rsidR="000A0885" w:rsidRPr="002673D9" w:rsidRDefault="000A0885" w:rsidP="000A0885">
            <w:r w:rsidRPr="002673D9">
              <w:t>БИК 042520728 ОКПО 77642878</w:t>
            </w:r>
          </w:p>
          <w:p w14:paraId="13DD5FC7" w14:textId="77777777" w:rsidR="000A0885" w:rsidRPr="002673D9" w:rsidRDefault="000A0885" w:rsidP="000A0885">
            <w:r w:rsidRPr="002673D9">
              <w:t>ОГРН 1093850013762</w:t>
            </w:r>
          </w:p>
          <w:p w14:paraId="2EB02073" w14:textId="77777777" w:rsidR="000A0885" w:rsidRPr="002673D9" w:rsidRDefault="000A0885" w:rsidP="000A0885">
            <w:r w:rsidRPr="002673D9">
              <w:rPr>
                <w:b/>
                <w:u w:val="single"/>
              </w:rPr>
              <w:t>Грузополучатель:</w:t>
            </w:r>
          </w:p>
          <w:p w14:paraId="35D9965F"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776A95FF" w14:textId="77777777" w:rsidR="000A0885" w:rsidRPr="002673D9" w:rsidRDefault="000A0885" w:rsidP="000A0885">
            <w:r w:rsidRPr="002673D9">
              <w:t>электрические сети»</w:t>
            </w:r>
          </w:p>
          <w:p w14:paraId="4F094F85" w14:textId="616E9F2F" w:rsidR="000A0885" w:rsidRPr="002673D9" w:rsidRDefault="000A0885" w:rsidP="000A0885">
            <w:r w:rsidRPr="00FB5635">
              <w:rPr>
                <w:highlight w:val="yellow"/>
              </w:rPr>
              <w:t>665821, Иркутская об</w:t>
            </w:r>
            <w:r w:rsidR="008F38B7">
              <w:rPr>
                <w:highlight w:val="yellow"/>
              </w:rPr>
              <w:t>л</w:t>
            </w:r>
            <w:r w:rsidRPr="00FB5635">
              <w:rPr>
                <w:highlight w:val="yellow"/>
              </w:rPr>
              <w:t>асть, городской округ Ангарский, г.Ангарск, квартал 272, строение 5, а/я 5559</w:t>
            </w:r>
          </w:p>
          <w:p w14:paraId="333C9322" w14:textId="77777777" w:rsidR="000A0885" w:rsidRPr="002673D9" w:rsidRDefault="000A0885" w:rsidP="000A0885">
            <w:r w:rsidRPr="002673D9">
              <w:t>ИНН 3812122706 КПП 380143001</w:t>
            </w:r>
          </w:p>
          <w:p w14:paraId="3B40D3F7" w14:textId="35E555D2" w:rsidR="009E19D5" w:rsidRPr="009E19D5" w:rsidRDefault="000A0885" w:rsidP="000A0885">
            <w:r w:rsidRPr="002673D9">
              <w:t>расч. счёт 407 028 101 9044 0000 489</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5735AF55" w:rsidR="009E19D5" w:rsidRPr="009E19D5" w:rsidRDefault="009E19D5" w:rsidP="009E19D5">
                  <w:pPr>
                    <w:autoSpaceDE w:val="0"/>
                    <w:autoSpaceDN w:val="0"/>
                    <w:adjustRightInd w:val="0"/>
                    <w:ind w:right="735"/>
                    <w:jc w:val="both"/>
                  </w:pPr>
                  <w:r w:rsidRPr="009E19D5">
                    <w:t xml:space="preserve">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4C83EBF2" w14:textId="77777777" w:rsidR="00572043" w:rsidRPr="00572043" w:rsidRDefault="00572043" w:rsidP="00572043">
      <w:pPr>
        <w:suppressAutoHyphens/>
        <w:autoSpaceDE w:val="0"/>
        <w:spacing w:after="120"/>
        <w:jc w:val="center"/>
        <w:outlineLvl w:val="0"/>
        <w:rPr>
          <w:b/>
          <w:sz w:val="22"/>
          <w:szCs w:val="22"/>
          <w:lang w:eastAsia="ar-SA"/>
        </w:rPr>
      </w:pPr>
      <w:r w:rsidRPr="00572043">
        <w:rPr>
          <w:b/>
          <w:sz w:val="22"/>
          <w:szCs w:val="22"/>
          <w:lang w:eastAsia="ar-SA"/>
        </w:rPr>
        <w:t>Соглашение о соблюдении антикоррупционных условий</w:t>
      </w:r>
    </w:p>
    <w:p w14:paraId="7BFF6FF0" w14:textId="77777777" w:rsidR="00572043" w:rsidRPr="00572043" w:rsidRDefault="00572043" w:rsidP="00572043">
      <w:pPr>
        <w:suppressAutoHyphens/>
        <w:jc w:val="right"/>
        <w:rPr>
          <w:b/>
          <w:spacing w:val="-3"/>
          <w:sz w:val="24"/>
          <w:szCs w:val="24"/>
        </w:rPr>
      </w:pPr>
      <w:r w:rsidRPr="00572043">
        <w:rPr>
          <w:b/>
          <w:sz w:val="24"/>
          <w:szCs w:val="24"/>
        </w:rPr>
        <w:t xml:space="preserve"> « ___»________20___ г.</w:t>
      </w:r>
    </w:p>
    <w:p w14:paraId="11763FE7" w14:textId="77777777" w:rsidR="00572043" w:rsidRPr="00572043" w:rsidRDefault="00572043" w:rsidP="00572043">
      <w:pPr>
        <w:suppressAutoHyphens/>
        <w:ind w:firstLine="709"/>
        <w:jc w:val="both"/>
        <w:rPr>
          <w:b/>
          <w:spacing w:val="-3"/>
          <w:sz w:val="24"/>
          <w:szCs w:val="24"/>
        </w:rPr>
      </w:pPr>
    </w:p>
    <w:p w14:paraId="007E422F" w14:textId="77777777" w:rsidR="00572043" w:rsidRPr="00572043" w:rsidRDefault="00572043" w:rsidP="00572043">
      <w:pPr>
        <w:spacing w:before="120" w:after="120"/>
        <w:jc w:val="both"/>
        <w:rPr>
          <w:sz w:val="22"/>
          <w:szCs w:val="22"/>
        </w:rPr>
      </w:pPr>
      <w:r w:rsidRPr="00572043">
        <w:rPr>
          <w:sz w:val="22"/>
          <w:szCs w:val="22"/>
        </w:rPr>
        <w:t>[</w:t>
      </w:r>
      <w:r w:rsidRPr="00572043">
        <w:rPr>
          <w:b/>
          <w:i/>
          <w:sz w:val="22"/>
          <w:szCs w:val="22"/>
        </w:rPr>
        <w:t>наименование заказчика</w:t>
      </w:r>
      <w:r w:rsidRPr="00572043">
        <w:rPr>
          <w:sz w:val="22"/>
          <w:szCs w:val="22"/>
        </w:rPr>
        <w:t xml:space="preserve">], именуемое в дальнейшем </w:t>
      </w:r>
      <w:r w:rsidRPr="00572043">
        <w:rPr>
          <w:b/>
          <w:sz w:val="22"/>
          <w:szCs w:val="22"/>
        </w:rPr>
        <w:t>«Заказчик»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одной стороны, и</w:t>
      </w:r>
    </w:p>
    <w:p w14:paraId="06BDC092" w14:textId="77777777" w:rsidR="00572043" w:rsidRPr="00572043" w:rsidRDefault="00572043" w:rsidP="00572043">
      <w:pPr>
        <w:suppressAutoHyphens/>
        <w:spacing w:before="120"/>
        <w:jc w:val="both"/>
        <w:rPr>
          <w:b/>
          <w:spacing w:val="-3"/>
          <w:sz w:val="22"/>
          <w:szCs w:val="22"/>
        </w:rPr>
      </w:pPr>
      <w:r w:rsidRPr="00572043">
        <w:rPr>
          <w:sz w:val="22"/>
          <w:szCs w:val="22"/>
        </w:rPr>
        <w:t>[</w:t>
      </w:r>
      <w:r w:rsidRPr="00572043">
        <w:rPr>
          <w:b/>
          <w:i/>
          <w:sz w:val="22"/>
          <w:szCs w:val="22"/>
        </w:rPr>
        <w:t>наименование подрядчика</w:t>
      </w:r>
      <w:r w:rsidRPr="00572043">
        <w:rPr>
          <w:sz w:val="22"/>
          <w:szCs w:val="22"/>
        </w:rPr>
        <w:t xml:space="preserve">], именуемое в дальнейшем </w:t>
      </w:r>
      <w:r w:rsidRPr="00572043">
        <w:rPr>
          <w:b/>
          <w:sz w:val="22"/>
          <w:szCs w:val="22"/>
        </w:rPr>
        <w:t>«Подрядчик»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572043">
        <w:rPr>
          <w:b/>
          <w:spacing w:val="-3"/>
          <w:sz w:val="22"/>
          <w:szCs w:val="22"/>
        </w:rPr>
        <w:tab/>
      </w:r>
    </w:p>
    <w:p w14:paraId="38915D0F" w14:textId="77777777" w:rsidR="00572043" w:rsidRPr="00572043" w:rsidRDefault="00572043" w:rsidP="00572043">
      <w:pPr>
        <w:ind w:left="360"/>
        <w:jc w:val="both"/>
        <w:rPr>
          <w:b/>
          <w:sz w:val="22"/>
          <w:szCs w:val="22"/>
        </w:rPr>
      </w:pPr>
    </w:p>
    <w:p w14:paraId="3BABDA62" w14:textId="77777777" w:rsidR="00572043" w:rsidRPr="00572043" w:rsidRDefault="00572043" w:rsidP="00572043">
      <w:pPr>
        <w:widowControl w:val="0"/>
        <w:numPr>
          <w:ilvl w:val="0"/>
          <w:numId w:val="47"/>
        </w:numPr>
        <w:tabs>
          <w:tab w:val="left" w:pos="0"/>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При исполнении обязательств </w:t>
      </w:r>
      <w:r w:rsidRPr="00572043">
        <w:rPr>
          <w:rFonts w:eastAsiaTheme="minorEastAsia"/>
          <w:sz w:val="22"/>
          <w:szCs w:val="22"/>
        </w:rPr>
        <w:t>Стороны,</w:t>
      </w:r>
      <w:r w:rsidRPr="00572043">
        <w:rPr>
          <w:rFonts w:eastAsiaTheme="minorEastAsia"/>
          <w:sz w:val="22"/>
          <w:szCs w:val="22"/>
          <w:lang w:val="x-none"/>
        </w:rPr>
        <w:t xml:space="preserve"> их аффилированные лица</w:t>
      </w:r>
      <w:r w:rsidRPr="00572043">
        <w:rPr>
          <w:rFonts w:eastAsiaTheme="minorEastAsia"/>
          <w:sz w:val="22"/>
          <w:szCs w:val="22"/>
        </w:rPr>
        <w:t>, работники или лица, действующие от их имени и (или) в их интересах:</w:t>
      </w:r>
    </w:p>
    <w:p w14:paraId="4AE5C029"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72043">
        <w:rPr>
          <w:rFonts w:eastAsiaTheme="minorEastAsia"/>
          <w:sz w:val="22"/>
          <w:szCs w:val="22"/>
        </w:rPr>
        <w:t xml:space="preserve"> неправомерные</w:t>
      </w:r>
      <w:r w:rsidRPr="00572043">
        <w:rPr>
          <w:rFonts w:eastAsiaTheme="minorEastAsia"/>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B09C793"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3A34B5"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72043">
        <w:rPr>
          <w:rFonts w:eastAsiaTheme="minorEastAsia"/>
          <w:sz w:val="22"/>
          <w:szCs w:val="22"/>
          <w:lang w:val="x-none"/>
        </w:rPr>
        <w:t xml:space="preserve"> </w:t>
      </w:r>
    </w:p>
    <w:p w14:paraId="6104E994"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p>
    <w:p w14:paraId="1481CD47" w14:textId="77777777" w:rsidR="00572043" w:rsidRPr="00572043" w:rsidRDefault="00572043" w:rsidP="00572043">
      <w:pPr>
        <w:widowControl w:val="0"/>
        <w:numPr>
          <w:ilvl w:val="0"/>
          <w:numId w:val="47"/>
        </w:numPr>
        <w:tabs>
          <w:tab w:val="left" w:pos="567"/>
          <w:tab w:val="left" w:pos="1134"/>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В случае возникновения</w:t>
      </w:r>
      <w:r w:rsidRPr="00572043">
        <w:rPr>
          <w:rFonts w:eastAsiaTheme="minorEastAsia"/>
          <w:sz w:val="22"/>
          <w:szCs w:val="22"/>
        </w:rPr>
        <w:t xml:space="preserve"> у Сторон</w:t>
      </w:r>
      <w:r w:rsidRPr="00572043">
        <w:rPr>
          <w:rFonts w:eastAsiaTheme="minorEastAsia"/>
          <w:sz w:val="22"/>
          <w:szCs w:val="22"/>
          <w:lang w:val="x-none"/>
        </w:rPr>
        <w:t xml:space="preserve"> подозрений, что произошло или может произойти нарушение каких-либо антикоррупционных условий, </w:t>
      </w:r>
      <w:r w:rsidRPr="00572043">
        <w:rPr>
          <w:rFonts w:eastAsiaTheme="minorEastAsia"/>
          <w:sz w:val="22"/>
          <w:szCs w:val="22"/>
        </w:rPr>
        <w:t xml:space="preserve">соответствующая Сторона  </w:t>
      </w:r>
      <w:r w:rsidRPr="00572043">
        <w:rPr>
          <w:rFonts w:eastAsiaTheme="minorEastAsia"/>
          <w:sz w:val="22"/>
          <w:szCs w:val="22"/>
          <w:lang w:val="x-none"/>
        </w:rPr>
        <w:t>обязуется уведомить</w:t>
      </w:r>
      <w:r w:rsidRPr="00572043">
        <w:rPr>
          <w:rFonts w:eastAsiaTheme="minorEastAsia"/>
          <w:sz w:val="22"/>
          <w:szCs w:val="22"/>
        </w:rPr>
        <w:t xml:space="preserve"> другую Сторону об этом</w:t>
      </w:r>
      <w:r w:rsidRPr="00572043">
        <w:rPr>
          <w:rFonts w:eastAsiaTheme="minorEastAsia"/>
          <w:sz w:val="22"/>
          <w:szCs w:val="22"/>
          <w:lang w:val="x-none"/>
        </w:rPr>
        <w:t xml:space="preserve">  в письменной форме.</w:t>
      </w:r>
    </w:p>
    <w:p w14:paraId="52ACCF98"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4AA4D9E7"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В письменном уведомлении </w:t>
      </w:r>
      <w:r w:rsidRPr="00572043">
        <w:rPr>
          <w:rFonts w:eastAsiaTheme="minorEastAsia"/>
          <w:sz w:val="22"/>
          <w:szCs w:val="22"/>
        </w:rPr>
        <w:t>Сторона</w:t>
      </w:r>
      <w:r w:rsidRPr="00572043">
        <w:rPr>
          <w:rFonts w:eastAsiaTheme="minorEastAsia"/>
          <w:sz w:val="22"/>
          <w:szCs w:val="22"/>
          <w:lang w:val="x-none"/>
        </w:rPr>
        <w:t xml:space="preserve"> обязан</w:t>
      </w:r>
      <w:r w:rsidRPr="00572043">
        <w:rPr>
          <w:rFonts w:eastAsiaTheme="minorEastAsia"/>
          <w:sz w:val="22"/>
          <w:szCs w:val="22"/>
        </w:rPr>
        <w:t>а</w:t>
      </w:r>
      <w:r w:rsidRPr="00572043">
        <w:rPr>
          <w:rFonts w:eastAsiaTheme="minorEastAsia"/>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72043">
        <w:rPr>
          <w:rFonts w:eastAsiaTheme="minorEastAsia"/>
          <w:sz w:val="22"/>
          <w:szCs w:val="22"/>
        </w:rPr>
        <w:t>Контрагент</w:t>
      </w:r>
      <w:r w:rsidRPr="00572043">
        <w:rPr>
          <w:rFonts w:eastAsiaTheme="minorEastAsia"/>
          <w:sz w:val="22"/>
          <w:szCs w:val="22"/>
          <w:lang w:val="x-none"/>
        </w:rPr>
        <w:t xml:space="preserve">ом, его аффилированными лицами, </w:t>
      </w:r>
      <w:r w:rsidRPr="00572043">
        <w:rPr>
          <w:rFonts w:eastAsiaTheme="minorEastAsia"/>
          <w:sz w:val="22"/>
          <w:szCs w:val="22"/>
        </w:rPr>
        <w:t xml:space="preserve">работниками </w:t>
      </w:r>
      <w:r w:rsidRPr="00572043">
        <w:rPr>
          <w:rFonts w:eastAsiaTheme="minorEastAsia"/>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484B0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3D736320"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72043">
        <w:rPr>
          <w:rFonts w:eastAsiaTheme="minorEastAsia"/>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EAE87B6"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589916B9"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признают, что их возможные неправомерные действия и нарушение </w:t>
      </w:r>
      <w:r w:rsidRPr="00572043">
        <w:rPr>
          <w:rFonts w:eastAsiaTheme="minorEastAsia"/>
          <w:sz w:val="22"/>
          <w:szCs w:val="22"/>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409AD9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lang w:val="x-none"/>
        </w:rPr>
      </w:pPr>
    </w:p>
    <w:p w14:paraId="025579C3"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гарантируют осуществление надлежащего разбирательства по </w:t>
      </w:r>
      <w:r w:rsidRPr="00572043">
        <w:rPr>
          <w:rFonts w:eastAsiaTheme="minorEastAsia"/>
          <w:sz w:val="22"/>
          <w:szCs w:val="22"/>
        </w:rPr>
        <w:t>выявленным</w:t>
      </w:r>
      <w:r w:rsidRPr="00572043">
        <w:rPr>
          <w:rFonts w:eastAsiaTheme="minorEastAsia"/>
          <w:sz w:val="22"/>
          <w:szCs w:val="22"/>
          <w:lang w:val="x-none"/>
        </w:rPr>
        <w:t xml:space="preserve"> фактам с соблюдением принципов конфиденциальности и применение</w:t>
      </w:r>
      <w:r w:rsidRPr="00572043">
        <w:rPr>
          <w:rFonts w:eastAsiaTheme="minorEastAsia"/>
          <w:sz w:val="22"/>
          <w:szCs w:val="22"/>
        </w:rPr>
        <w:t>м</w:t>
      </w:r>
      <w:r w:rsidRPr="00572043">
        <w:rPr>
          <w:rFonts w:eastAsiaTheme="minorEastAsia"/>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42CE3A4" w14:textId="77777777" w:rsidR="00572043" w:rsidRPr="00572043" w:rsidRDefault="00572043" w:rsidP="00572043">
      <w:pPr>
        <w:widowControl w:val="0"/>
        <w:tabs>
          <w:tab w:val="left" w:pos="567"/>
        </w:tabs>
        <w:suppressAutoHyphens/>
        <w:autoSpaceDN w:val="0"/>
        <w:spacing w:line="264" w:lineRule="auto"/>
        <w:contextualSpacing/>
        <w:jc w:val="both"/>
        <w:textAlignment w:val="baseline"/>
        <w:rPr>
          <w:rFonts w:eastAsiaTheme="minorEastAsia"/>
          <w:sz w:val="22"/>
          <w:szCs w:val="22"/>
        </w:rPr>
      </w:pPr>
    </w:p>
    <w:p w14:paraId="6925CE17"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A602C15" w14:textId="77777777" w:rsidR="00572043" w:rsidRPr="00572043" w:rsidRDefault="00572043" w:rsidP="00572043">
      <w:pPr>
        <w:widowControl w:val="0"/>
        <w:tabs>
          <w:tab w:val="left" w:pos="567"/>
        </w:tabs>
        <w:suppressAutoHyphens/>
        <w:autoSpaceDN w:val="0"/>
        <w:spacing w:line="264" w:lineRule="auto"/>
        <w:jc w:val="both"/>
        <w:textAlignment w:val="baseline"/>
        <w:rPr>
          <w:rFonts w:eastAsiaTheme="minorEastAsia"/>
          <w:sz w:val="22"/>
          <w:szCs w:val="22"/>
        </w:rPr>
      </w:pPr>
    </w:p>
    <w:p w14:paraId="068818C5" w14:textId="77777777" w:rsidR="00572043" w:rsidRPr="00572043" w:rsidRDefault="00572043" w:rsidP="00572043">
      <w:pPr>
        <w:widowControl w:val="0"/>
        <w:numPr>
          <w:ilvl w:val="0"/>
          <w:numId w:val="47"/>
        </w:numPr>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E2AE9B3" w14:textId="77777777" w:rsidR="00572043" w:rsidRPr="00572043" w:rsidRDefault="00572043" w:rsidP="00572043">
      <w:pPr>
        <w:widowControl w:val="0"/>
        <w:autoSpaceDE w:val="0"/>
        <w:autoSpaceDN w:val="0"/>
        <w:adjustRightInd w:val="0"/>
        <w:spacing w:after="120"/>
        <w:ind w:left="360"/>
        <w:jc w:val="both"/>
        <w:rPr>
          <w:i/>
          <w:color w:val="FF0000"/>
          <w:sz w:val="22"/>
          <w:szCs w:val="22"/>
        </w:rPr>
      </w:pPr>
    </w:p>
    <w:p w14:paraId="3F545158" w14:textId="77777777" w:rsidR="00572043" w:rsidRPr="00572043" w:rsidRDefault="00572043" w:rsidP="00572043">
      <w:pPr>
        <w:ind w:firstLine="709"/>
        <w:jc w:val="both"/>
        <w:rPr>
          <w:sz w:val="22"/>
          <w:szCs w:val="22"/>
        </w:rPr>
      </w:pPr>
    </w:p>
    <w:p w14:paraId="20C1643A" w14:textId="77777777" w:rsidR="00572043" w:rsidRPr="00572043" w:rsidRDefault="00572043" w:rsidP="00572043">
      <w:pPr>
        <w:widowControl w:val="0"/>
        <w:numPr>
          <w:ilvl w:val="0"/>
          <w:numId w:val="47"/>
        </w:numPr>
        <w:autoSpaceDE w:val="0"/>
        <w:autoSpaceDN w:val="0"/>
        <w:adjustRightInd w:val="0"/>
        <w:spacing w:after="120" w:line="264" w:lineRule="auto"/>
        <w:jc w:val="center"/>
        <w:rPr>
          <w:b/>
          <w:sz w:val="22"/>
          <w:szCs w:val="22"/>
        </w:rPr>
      </w:pPr>
      <w:r w:rsidRPr="00572043">
        <w:rPr>
          <w:b/>
          <w:sz w:val="22"/>
          <w:szCs w:val="22"/>
        </w:rPr>
        <w:t>Подписи Сторон</w:t>
      </w:r>
    </w:p>
    <w:p w14:paraId="362ED4F2" w14:textId="77777777" w:rsidR="00572043" w:rsidRPr="00572043" w:rsidRDefault="00572043" w:rsidP="00572043">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572043" w:rsidRPr="00572043" w14:paraId="0C348459" w14:textId="77777777" w:rsidTr="00893867">
        <w:trPr>
          <w:trHeight w:val="1134"/>
        </w:trPr>
        <w:tc>
          <w:tcPr>
            <w:tcW w:w="4536" w:type="dxa"/>
          </w:tcPr>
          <w:p w14:paraId="3DAC1384" w14:textId="77777777" w:rsidR="00572043" w:rsidRPr="00572043" w:rsidRDefault="00572043" w:rsidP="00572043">
            <w:pPr>
              <w:spacing w:before="120" w:after="120"/>
              <w:jc w:val="both"/>
              <w:rPr>
                <w:b/>
                <w:sz w:val="22"/>
                <w:szCs w:val="22"/>
              </w:rPr>
            </w:pPr>
            <w:r w:rsidRPr="00572043">
              <w:rPr>
                <w:b/>
                <w:sz w:val="22"/>
                <w:szCs w:val="22"/>
              </w:rPr>
              <w:t>Подрядчик:</w:t>
            </w:r>
          </w:p>
          <w:p w14:paraId="0D75935C" w14:textId="77777777" w:rsidR="00572043" w:rsidRPr="00572043" w:rsidRDefault="00572043" w:rsidP="00572043">
            <w:pPr>
              <w:spacing w:before="120" w:after="120"/>
              <w:jc w:val="both"/>
              <w:rPr>
                <w:b/>
                <w:sz w:val="22"/>
                <w:szCs w:val="22"/>
              </w:rPr>
            </w:pPr>
          </w:p>
          <w:p w14:paraId="72A2F32E" w14:textId="77777777" w:rsidR="00572043" w:rsidRPr="00572043" w:rsidRDefault="00572043" w:rsidP="00572043">
            <w:pPr>
              <w:spacing w:before="120" w:after="120"/>
              <w:jc w:val="both"/>
              <w:rPr>
                <w:b/>
                <w:sz w:val="22"/>
                <w:szCs w:val="22"/>
              </w:rPr>
            </w:pPr>
          </w:p>
          <w:p w14:paraId="705825D7"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c>
          <w:tcPr>
            <w:tcW w:w="4751" w:type="dxa"/>
          </w:tcPr>
          <w:p w14:paraId="00B0AC4F" w14:textId="77777777" w:rsidR="00572043" w:rsidRPr="00572043" w:rsidRDefault="00572043" w:rsidP="00572043">
            <w:pPr>
              <w:spacing w:before="120" w:after="120"/>
              <w:jc w:val="both"/>
              <w:rPr>
                <w:b/>
                <w:sz w:val="22"/>
                <w:szCs w:val="22"/>
              </w:rPr>
            </w:pPr>
            <w:r w:rsidRPr="00572043">
              <w:rPr>
                <w:b/>
                <w:sz w:val="22"/>
                <w:szCs w:val="22"/>
              </w:rPr>
              <w:t>Заказчик:</w:t>
            </w:r>
          </w:p>
          <w:p w14:paraId="14CF0847" w14:textId="77777777" w:rsidR="00572043" w:rsidRPr="00572043" w:rsidRDefault="00572043" w:rsidP="00572043">
            <w:pPr>
              <w:spacing w:before="120" w:after="120"/>
              <w:jc w:val="both"/>
              <w:rPr>
                <w:b/>
                <w:sz w:val="22"/>
                <w:szCs w:val="22"/>
              </w:rPr>
            </w:pPr>
          </w:p>
          <w:p w14:paraId="657D3A66" w14:textId="77777777" w:rsidR="00572043" w:rsidRPr="00572043" w:rsidRDefault="00572043" w:rsidP="00572043">
            <w:pPr>
              <w:spacing w:before="120" w:after="120"/>
              <w:jc w:val="both"/>
              <w:rPr>
                <w:b/>
                <w:sz w:val="22"/>
                <w:szCs w:val="22"/>
              </w:rPr>
            </w:pPr>
          </w:p>
          <w:p w14:paraId="10363FA6"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r>
    </w:tbl>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е о соблюдении санкционных</w:t>
      </w:r>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46C7234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2E2BF77D"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r w:rsidRPr="008B4CA7">
        <w:rPr>
          <w:sz w:val="22"/>
          <w:szCs w:val="22"/>
          <w:lang w:val="x-none"/>
        </w:rPr>
        <w:t>:</w:t>
      </w:r>
    </w:p>
    <w:p w14:paraId="33AED395"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w:t>
      </w:r>
      <w:r w:rsidRPr="008B4CA7">
        <w:rPr>
          <w:sz w:val="22"/>
          <w:szCs w:val="22"/>
          <w:lang w:val="x-none"/>
        </w:rPr>
        <w:lastRenderedPageBreak/>
        <w:t>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7D6915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43787D7A"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64A62" w14:textId="77777777" w:rsidR="00FD27D6" w:rsidRDefault="00FD27D6" w:rsidP="00BF32C2">
      <w:r>
        <w:separator/>
      </w:r>
    </w:p>
  </w:endnote>
  <w:endnote w:type="continuationSeparator" w:id="0">
    <w:p w14:paraId="18374177" w14:textId="77777777" w:rsidR="00FD27D6" w:rsidRDefault="00FD27D6" w:rsidP="00BF32C2">
      <w:r>
        <w:continuationSeparator/>
      </w:r>
    </w:p>
  </w:endnote>
  <w:endnote w:type="continuationNotice" w:id="1">
    <w:p w14:paraId="49F3EC41" w14:textId="77777777" w:rsidR="00FD27D6" w:rsidRDefault="00FD27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573BC709" w:rsidR="00893867" w:rsidRPr="003F011C" w:rsidRDefault="00893867" w:rsidP="003A1B74">
    <w:pPr>
      <w:jc w:val="right"/>
    </w:pPr>
    <w:r>
      <w:rPr>
        <w:lang w:val="en-US"/>
      </w:rPr>
      <w:tab/>
    </w:r>
    <w:r w:rsidRPr="003F011C">
      <w:fldChar w:fldCharType="begin"/>
    </w:r>
    <w:r w:rsidRPr="003F011C">
      <w:instrText xml:space="preserve"> PAGE   \* MERGEFORMAT </w:instrText>
    </w:r>
    <w:r w:rsidRPr="003F011C">
      <w:fldChar w:fldCharType="separate"/>
    </w:r>
    <w:r w:rsidR="00633502">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02119" w14:textId="77777777" w:rsidR="00FD27D6" w:rsidRDefault="00FD27D6" w:rsidP="00BF32C2">
      <w:r>
        <w:separator/>
      </w:r>
    </w:p>
  </w:footnote>
  <w:footnote w:type="continuationSeparator" w:id="0">
    <w:p w14:paraId="1424C271" w14:textId="77777777" w:rsidR="00FD27D6" w:rsidRDefault="00FD27D6" w:rsidP="00BF32C2">
      <w:r>
        <w:continuationSeparator/>
      </w:r>
    </w:p>
  </w:footnote>
  <w:footnote w:type="continuationNotice" w:id="1">
    <w:p w14:paraId="0F405F1D" w14:textId="77777777" w:rsidR="00FD27D6" w:rsidRDefault="00FD27D6"/>
  </w:footnote>
  <w:footnote w:id="2">
    <w:p w14:paraId="57F5A0B4" w14:textId="77777777" w:rsidR="00893867" w:rsidRPr="00517F07" w:rsidRDefault="00893867" w:rsidP="009E19D5">
      <w:pPr>
        <w:pStyle w:val="a7"/>
        <w:jc w:val="both"/>
        <w:rPr>
          <w:color w:val="C00000"/>
        </w:rPr>
      </w:pPr>
      <w:r w:rsidRPr="00517F07">
        <w:rPr>
          <w:rStyle w:val="a9"/>
          <w:color w:val="C00000"/>
        </w:rPr>
        <w:footnoteRef/>
      </w:r>
      <w:r w:rsidRPr="00517F07">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3">
    <w:p w14:paraId="05230FEE" w14:textId="77777777" w:rsidR="00893867" w:rsidRPr="00517F07" w:rsidRDefault="00893867" w:rsidP="009E19D5">
      <w:pPr>
        <w:pStyle w:val="a7"/>
        <w:jc w:val="both"/>
        <w:rPr>
          <w:color w:val="C00000"/>
        </w:rPr>
      </w:pPr>
      <w:r w:rsidRPr="00517F07">
        <w:rPr>
          <w:rStyle w:val="a9"/>
          <w:color w:val="C00000"/>
        </w:rPr>
        <w:footnoteRef/>
      </w:r>
      <w:r w:rsidRPr="00517F07">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4">
    <w:p w14:paraId="2D26DE93" w14:textId="77777777" w:rsidR="00893867" w:rsidRPr="00517F07" w:rsidRDefault="00893867" w:rsidP="009E19D5">
      <w:pPr>
        <w:pStyle w:val="a7"/>
        <w:jc w:val="both"/>
        <w:rPr>
          <w:color w:val="C00000"/>
        </w:rPr>
      </w:pPr>
      <w:r w:rsidRPr="00517F07">
        <w:rPr>
          <w:rStyle w:val="a9"/>
          <w:color w:val="C00000"/>
        </w:rPr>
        <w:footnoteRef/>
      </w:r>
      <w:r w:rsidRPr="00517F07">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6DDB247A" w:rsidR="00893867" w:rsidRPr="00461CF5" w:rsidRDefault="00893867"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ЦЭС </w:t>
    </w:r>
    <w:r w:rsidRPr="00461CF5">
      <w:rPr>
        <w:i/>
      </w:rPr>
      <w:t xml:space="preserve">от </w:t>
    </w:r>
    <w:r>
      <w:rPr>
        <w:i/>
      </w:rPr>
      <w:t xml:space="preserve">      ________2023 </w:t>
    </w:r>
    <w:r w:rsidRPr="00461CF5">
      <w:rPr>
        <w:i/>
      </w:rPr>
      <w:t>г.</w:t>
    </w:r>
  </w:p>
  <w:p w14:paraId="383A51C4" w14:textId="77777777" w:rsidR="00893867" w:rsidRPr="00A74043" w:rsidRDefault="00893867"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518"/>
    <w:multiLevelType w:val="hybridMultilevel"/>
    <w:tmpl w:val="A022C866"/>
    <w:lvl w:ilvl="0" w:tplc="7F623E3A">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44B0D"/>
    <w:multiLevelType w:val="hybridMultilevel"/>
    <w:tmpl w:val="1C7C2D56"/>
    <w:lvl w:ilvl="0" w:tplc="C31CC444">
      <w:start w:val="1"/>
      <w:numFmt w:val="decimal"/>
      <w:lvlText w:val="%1."/>
      <w:lvlJc w:val="left"/>
      <w:pPr>
        <w:tabs>
          <w:tab w:val="num" w:pos="720"/>
        </w:tabs>
        <w:ind w:left="720" w:hanging="360"/>
      </w:pPr>
      <w:rPr>
        <w:rFonts w:cs="Times New Roman"/>
      </w:rPr>
    </w:lvl>
    <w:lvl w:ilvl="1" w:tplc="0E24C646">
      <w:numFmt w:val="none"/>
      <w:lvlText w:val=""/>
      <w:lvlJc w:val="left"/>
      <w:pPr>
        <w:tabs>
          <w:tab w:val="num" w:pos="360"/>
        </w:tabs>
      </w:pPr>
      <w:rPr>
        <w:rFonts w:cs="Times New Roman"/>
      </w:rPr>
    </w:lvl>
    <w:lvl w:ilvl="2" w:tplc="02EA4312">
      <w:numFmt w:val="none"/>
      <w:lvlText w:val=""/>
      <w:lvlJc w:val="left"/>
      <w:pPr>
        <w:tabs>
          <w:tab w:val="num" w:pos="360"/>
        </w:tabs>
      </w:pPr>
      <w:rPr>
        <w:rFonts w:cs="Times New Roman"/>
      </w:rPr>
    </w:lvl>
    <w:lvl w:ilvl="3" w:tplc="5A4A3D1E">
      <w:numFmt w:val="none"/>
      <w:lvlText w:val=""/>
      <w:lvlJc w:val="left"/>
      <w:pPr>
        <w:tabs>
          <w:tab w:val="num" w:pos="360"/>
        </w:tabs>
      </w:pPr>
      <w:rPr>
        <w:rFonts w:cs="Times New Roman"/>
      </w:rPr>
    </w:lvl>
    <w:lvl w:ilvl="4" w:tplc="FBEAEBFC">
      <w:numFmt w:val="none"/>
      <w:lvlText w:val=""/>
      <w:lvlJc w:val="left"/>
      <w:pPr>
        <w:tabs>
          <w:tab w:val="num" w:pos="360"/>
        </w:tabs>
      </w:pPr>
      <w:rPr>
        <w:rFonts w:cs="Times New Roman"/>
      </w:rPr>
    </w:lvl>
    <w:lvl w:ilvl="5" w:tplc="C6EE1B74">
      <w:numFmt w:val="none"/>
      <w:lvlText w:val=""/>
      <w:lvlJc w:val="left"/>
      <w:pPr>
        <w:tabs>
          <w:tab w:val="num" w:pos="360"/>
        </w:tabs>
      </w:pPr>
      <w:rPr>
        <w:rFonts w:cs="Times New Roman"/>
      </w:rPr>
    </w:lvl>
    <w:lvl w:ilvl="6" w:tplc="9F82EF28">
      <w:numFmt w:val="none"/>
      <w:lvlText w:val=""/>
      <w:lvlJc w:val="left"/>
      <w:pPr>
        <w:tabs>
          <w:tab w:val="num" w:pos="360"/>
        </w:tabs>
      </w:pPr>
      <w:rPr>
        <w:rFonts w:cs="Times New Roman"/>
      </w:rPr>
    </w:lvl>
    <w:lvl w:ilvl="7" w:tplc="6FB05642">
      <w:numFmt w:val="none"/>
      <w:lvlText w:val=""/>
      <w:lvlJc w:val="left"/>
      <w:pPr>
        <w:tabs>
          <w:tab w:val="num" w:pos="360"/>
        </w:tabs>
      </w:pPr>
      <w:rPr>
        <w:rFonts w:cs="Times New Roman"/>
      </w:rPr>
    </w:lvl>
    <w:lvl w:ilvl="8" w:tplc="7E60C586">
      <w:numFmt w:val="none"/>
      <w:lvlText w:val=""/>
      <w:lvlJc w:val="left"/>
      <w:pPr>
        <w:tabs>
          <w:tab w:val="num" w:pos="360"/>
        </w:tabs>
      </w:pPr>
      <w:rPr>
        <w:rFonts w:cs="Times New Roman"/>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55548"/>
    <w:multiLevelType w:val="hybridMultilevel"/>
    <w:tmpl w:val="ECD8D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9"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2" w15:restartNumberingAfterBreak="0">
    <w:nsid w:val="3C776219"/>
    <w:multiLevelType w:val="hybridMultilevel"/>
    <w:tmpl w:val="2D94F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28"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8A22122"/>
    <w:multiLevelType w:val="hybridMultilevel"/>
    <w:tmpl w:val="923C8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915EAD"/>
    <w:multiLevelType w:val="hybridMultilevel"/>
    <w:tmpl w:val="A530D06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86A3F49"/>
    <w:multiLevelType w:val="multilevel"/>
    <w:tmpl w:val="24646512"/>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3"/>
  </w:num>
  <w:num w:numId="2">
    <w:abstractNumId w:val="0"/>
  </w:num>
  <w:num w:numId="3">
    <w:abstractNumId w:val="28"/>
  </w:num>
  <w:num w:numId="4">
    <w:abstractNumId w:val="4"/>
  </w:num>
  <w:num w:numId="5">
    <w:abstractNumId w:val="3"/>
  </w:num>
  <w:num w:numId="6">
    <w:abstractNumId w:val="1"/>
  </w:num>
  <w:num w:numId="7">
    <w:abstractNumId w:val="25"/>
  </w:num>
  <w:num w:numId="8">
    <w:abstractNumId w:val="16"/>
  </w:num>
  <w:num w:numId="9">
    <w:abstractNumId w:val="20"/>
  </w:num>
  <w:num w:numId="10">
    <w:abstractNumId w:val="26"/>
  </w:num>
  <w:num w:numId="11">
    <w:abstractNumId w:val="12"/>
  </w:num>
  <w:num w:numId="12">
    <w:abstractNumId w:val="39"/>
  </w:num>
  <w:num w:numId="13">
    <w:abstractNumId w:val="10"/>
  </w:num>
  <w:num w:numId="14">
    <w:abstractNumId w:val="38"/>
  </w:num>
  <w:num w:numId="15">
    <w:abstractNumId w:val="36"/>
  </w:num>
  <w:num w:numId="16">
    <w:abstractNumId w:val="8"/>
  </w:num>
  <w:num w:numId="17">
    <w:abstractNumId w:val="13"/>
  </w:num>
  <w:num w:numId="18">
    <w:abstractNumId w:val="33"/>
  </w:num>
  <w:num w:numId="19">
    <w:abstractNumId w:val="24"/>
  </w:num>
  <w:num w:numId="20">
    <w:abstractNumId w:val="9"/>
  </w:num>
  <w:num w:numId="21">
    <w:abstractNumId w:val="35"/>
  </w:num>
  <w:num w:numId="22">
    <w:abstractNumId w:val="6"/>
  </w:num>
  <w:num w:numId="23">
    <w:abstractNumId w:val="38"/>
  </w:num>
  <w:num w:numId="24">
    <w:abstractNumId w:val="38"/>
  </w:num>
  <w:num w:numId="25">
    <w:abstractNumId w:val="38"/>
  </w:num>
  <w:num w:numId="26">
    <w:abstractNumId w:val="38"/>
  </w:num>
  <w:num w:numId="27">
    <w:abstractNumId w:val="38"/>
  </w:num>
  <w:num w:numId="28">
    <w:abstractNumId w:val="38"/>
  </w:num>
  <w:num w:numId="29">
    <w:abstractNumId w:val="11"/>
  </w:num>
  <w:num w:numId="30">
    <w:abstractNumId w:val="38"/>
  </w:num>
  <w:num w:numId="31">
    <w:abstractNumId w:val="38"/>
  </w:num>
  <w:num w:numId="32">
    <w:abstractNumId w:val="7"/>
  </w:num>
  <w:num w:numId="33">
    <w:abstractNumId w:val="22"/>
  </w:num>
  <w:num w:numId="34">
    <w:abstractNumId w:val="14"/>
  </w:num>
  <w:num w:numId="35">
    <w:abstractNumId w:val="29"/>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32"/>
  </w:num>
  <w:num w:numId="41">
    <w:abstractNumId w:val="15"/>
  </w:num>
  <w:num w:numId="42">
    <w:abstractNumId w:val="27"/>
  </w:num>
  <w:num w:numId="43">
    <w:abstractNumId w:val="21"/>
  </w:num>
  <w:num w:numId="44">
    <w:abstractNumId w:val="2"/>
  </w:num>
  <w:num w:numId="45">
    <w:abstractNumId w:val="5"/>
  </w:num>
  <w:num w:numId="46">
    <w:abstractNumId w:val="31"/>
  </w:num>
  <w:num w:numId="47">
    <w:abstractNumId w:val="34"/>
  </w:num>
  <w:num w:numId="48">
    <w:abstractNumId w:val="37"/>
  </w:num>
  <w:num w:numId="49">
    <w:abstractNumId w:val="17"/>
  </w:num>
  <w:num w:numId="5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289B"/>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885"/>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047"/>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3134"/>
    <w:rsid w:val="001E3DCC"/>
    <w:rsid w:val="001E60D4"/>
    <w:rsid w:val="001E676D"/>
    <w:rsid w:val="001E76A9"/>
    <w:rsid w:val="001F0F12"/>
    <w:rsid w:val="001F32CF"/>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3ED8"/>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5ED1"/>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3AFB"/>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5F1F"/>
    <w:rsid w:val="003C70DC"/>
    <w:rsid w:val="003C7E75"/>
    <w:rsid w:val="003D1FDF"/>
    <w:rsid w:val="003D21EE"/>
    <w:rsid w:val="003D2C57"/>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70007"/>
    <w:rsid w:val="00471725"/>
    <w:rsid w:val="0047181A"/>
    <w:rsid w:val="00471B72"/>
    <w:rsid w:val="004728A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043"/>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5B7"/>
    <w:rsid w:val="005A7863"/>
    <w:rsid w:val="005B00B0"/>
    <w:rsid w:val="005B0C82"/>
    <w:rsid w:val="005B0D35"/>
    <w:rsid w:val="005B15BF"/>
    <w:rsid w:val="005B2178"/>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24"/>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502"/>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A7CCE"/>
    <w:rsid w:val="006B306F"/>
    <w:rsid w:val="006B3198"/>
    <w:rsid w:val="006B5110"/>
    <w:rsid w:val="006B5B23"/>
    <w:rsid w:val="006B7DB8"/>
    <w:rsid w:val="006C01D2"/>
    <w:rsid w:val="006C0628"/>
    <w:rsid w:val="006C0FC1"/>
    <w:rsid w:val="006C129F"/>
    <w:rsid w:val="006C3C76"/>
    <w:rsid w:val="006C3F81"/>
    <w:rsid w:val="006C4929"/>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2B6E"/>
    <w:rsid w:val="00874085"/>
    <w:rsid w:val="00874153"/>
    <w:rsid w:val="0087615C"/>
    <w:rsid w:val="008765E3"/>
    <w:rsid w:val="00876742"/>
    <w:rsid w:val="008777B9"/>
    <w:rsid w:val="0088230C"/>
    <w:rsid w:val="00882899"/>
    <w:rsid w:val="008841B4"/>
    <w:rsid w:val="00884F89"/>
    <w:rsid w:val="00886D00"/>
    <w:rsid w:val="00890A81"/>
    <w:rsid w:val="00892ADA"/>
    <w:rsid w:val="00893867"/>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61DA"/>
    <w:rsid w:val="008D71D1"/>
    <w:rsid w:val="008D7A4F"/>
    <w:rsid w:val="008D7E5F"/>
    <w:rsid w:val="008E076D"/>
    <w:rsid w:val="008E0841"/>
    <w:rsid w:val="008E13BA"/>
    <w:rsid w:val="008E2136"/>
    <w:rsid w:val="008E2230"/>
    <w:rsid w:val="008E2526"/>
    <w:rsid w:val="008E3247"/>
    <w:rsid w:val="008E422E"/>
    <w:rsid w:val="008E47BD"/>
    <w:rsid w:val="008E55F8"/>
    <w:rsid w:val="008E5D9F"/>
    <w:rsid w:val="008E685E"/>
    <w:rsid w:val="008F0166"/>
    <w:rsid w:val="008F0F01"/>
    <w:rsid w:val="008F1D9F"/>
    <w:rsid w:val="008F36F2"/>
    <w:rsid w:val="008F38B7"/>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1"/>
    <w:rsid w:val="00975366"/>
    <w:rsid w:val="009756E6"/>
    <w:rsid w:val="00975D9F"/>
    <w:rsid w:val="0097633F"/>
    <w:rsid w:val="009771E4"/>
    <w:rsid w:val="0097782B"/>
    <w:rsid w:val="00977E9E"/>
    <w:rsid w:val="009806F4"/>
    <w:rsid w:val="00981C46"/>
    <w:rsid w:val="0098325F"/>
    <w:rsid w:val="0098385C"/>
    <w:rsid w:val="00984B5D"/>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69F"/>
    <w:rsid w:val="009C776E"/>
    <w:rsid w:val="009C77DA"/>
    <w:rsid w:val="009C7CA3"/>
    <w:rsid w:val="009D2698"/>
    <w:rsid w:val="009D34E3"/>
    <w:rsid w:val="009D5BF6"/>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3C4B"/>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DFC"/>
    <w:rsid w:val="00AC3F16"/>
    <w:rsid w:val="00AC4127"/>
    <w:rsid w:val="00AC44F3"/>
    <w:rsid w:val="00AC4A67"/>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3F68"/>
    <w:rsid w:val="00AD412D"/>
    <w:rsid w:val="00AD47D1"/>
    <w:rsid w:val="00AD49E7"/>
    <w:rsid w:val="00AD5126"/>
    <w:rsid w:val="00AD5716"/>
    <w:rsid w:val="00AD5D1C"/>
    <w:rsid w:val="00AD61E4"/>
    <w:rsid w:val="00AD62DB"/>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48CA"/>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42D3"/>
    <w:rsid w:val="00B8447E"/>
    <w:rsid w:val="00B84618"/>
    <w:rsid w:val="00B848F7"/>
    <w:rsid w:val="00B84B10"/>
    <w:rsid w:val="00B84DA3"/>
    <w:rsid w:val="00B858FD"/>
    <w:rsid w:val="00B85A80"/>
    <w:rsid w:val="00B875EB"/>
    <w:rsid w:val="00B87728"/>
    <w:rsid w:val="00B915D7"/>
    <w:rsid w:val="00B927E0"/>
    <w:rsid w:val="00B92804"/>
    <w:rsid w:val="00B92887"/>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CBD"/>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335"/>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2AD8"/>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B72"/>
    <w:rsid w:val="00EE6C9A"/>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2E9B"/>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BD4"/>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A1B"/>
    <w:rsid w:val="00FA64F9"/>
    <w:rsid w:val="00FA69C6"/>
    <w:rsid w:val="00FA6B1F"/>
    <w:rsid w:val="00FA74AD"/>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7D6"/>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4"/>
      </w:numPr>
      <w:spacing w:before="240" w:after="120"/>
      <w:ind w:left="360"/>
      <w:outlineLvl w:val="0"/>
    </w:pPr>
    <w:rPr>
      <w:b/>
      <w:bCs/>
      <w:sz w:val="22"/>
      <w:szCs w:val="22"/>
    </w:rPr>
  </w:style>
  <w:style w:type="paragraph" w:customStyle="1" w:styleId="RUS1">
    <w:name w:val="RUS 1."/>
    <w:basedOn w:val="a5"/>
    <w:link w:val="RUS12"/>
    <w:qFormat/>
    <w:rsid w:val="003808DC"/>
    <w:pPr>
      <w:numPr>
        <w:ilvl w:val="1"/>
        <w:numId w:val="14"/>
      </w:numPr>
      <w:spacing w:before="240" w:after="120"/>
      <w:ind w:left="4394"/>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4"/>
      </w:numPr>
      <w:spacing w:after="120"/>
      <w:ind w:left="85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c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2B48C7-F1BA-4C0E-B568-72E1706934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0AD49442-FCC8-46D5-8F54-0A9AC851F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83</Pages>
  <Words>39430</Words>
  <Characters>224752</Characters>
  <Application>Microsoft Office Word</Application>
  <DocSecurity>0</DocSecurity>
  <Lines>1872</Lines>
  <Paragraphs>527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263655</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Kalashnikova Yuliya</cp:lastModifiedBy>
  <cp:revision>98</cp:revision>
  <cp:lastPrinted>2019-05-22T03:20:00Z</cp:lastPrinted>
  <dcterms:created xsi:type="dcterms:W3CDTF">2022-03-03T02:18:00Z</dcterms:created>
  <dcterms:modified xsi:type="dcterms:W3CDTF">2023-10-19T08:02:00Z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